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B1" w:rsidRDefault="00D821B1" w:rsidP="00D821B1">
      <w:pPr>
        <w:pStyle w:val="a3"/>
        <w:spacing w:line="360" w:lineRule="auto"/>
        <w:ind w:firstLineChars="0" w:firstLine="0"/>
        <w:jc w:val="center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第九章　税收制度</w:t>
      </w:r>
    </w:p>
    <w:p w:rsidR="00D821B1" w:rsidRPr="00635754" w:rsidRDefault="00D821B1" w:rsidP="00D821B1">
      <w:pPr>
        <w:rPr>
          <w:rFonts w:ascii="宋体" w:hAnsi="宋体"/>
          <w:b/>
          <w:sz w:val="24"/>
        </w:rPr>
      </w:pPr>
      <w:r w:rsidRPr="00635754">
        <w:rPr>
          <w:rFonts w:ascii="宋体" w:hAnsi="宋体" w:hint="eastAsia"/>
          <w:b/>
          <w:sz w:val="24"/>
        </w:rPr>
        <w:t>基本内容：</w:t>
      </w:r>
    </w:p>
    <w:p w:rsidR="00D821B1" w:rsidRPr="00FA1F2E" w:rsidRDefault="00D821B1" w:rsidP="00D821B1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1．</w:t>
      </w:r>
      <w:r w:rsidRPr="00FA1F2E">
        <w:rPr>
          <w:rFonts w:ascii="宋体" w:hAnsi="宋体" w:hint="eastAsia"/>
          <w:sz w:val="24"/>
        </w:rPr>
        <w:t>流转税</w:t>
      </w:r>
    </w:p>
    <w:p w:rsidR="00D821B1" w:rsidRPr="00FA1F2E" w:rsidRDefault="00D821B1" w:rsidP="00D821B1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2．</w:t>
      </w:r>
      <w:r w:rsidRPr="00FA1F2E">
        <w:rPr>
          <w:rFonts w:ascii="宋体" w:hAnsi="宋体" w:hint="eastAsia"/>
          <w:sz w:val="24"/>
        </w:rPr>
        <w:t>所得税</w:t>
      </w:r>
    </w:p>
    <w:p w:rsidR="00D821B1" w:rsidRPr="00FA1F2E" w:rsidRDefault="00D821B1" w:rsidP="00D821B1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3．</w:t>
      </w:r>
      <w:r w:rsidRPr="00FA1F2E">
        <w:rPr>
          <w:rFonts w:ascii="宋体" w:hAnsi="宋体" w:hint="eastAsia"/>
          <w:sz w:val="24"/>
        </w:rPr>
        <w:t>财产税</w:t>
      </w:r>
    </w:p>
    <w:p w:rsidR="00D821B1" w:rsidRPr="00FA1F2E" w:rsidRDefault="00D821B1" w:rsidP="00D821B1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4．</w:t>
      </w:r>
      <w:r w:rsidRPr="00FA1F2E">
        <w:rPr>
          <w:rFonts w:ascii="宋体" w:hAnsi="宋体" w:hint="eastAsia"/>
          <w:sz w:val="24"/>
        </w:rPr>
        <w:t>资源税</w:t>
      </w:r>
    </w:p>
    <w:p w:rsidR="00D821B1" w:rsidRPr="00FA1F2E" w:rsidRDefault="00D821B1" w:rsidP="00D821B1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5．</w:t>
      </w:r>
      <w:r w:rsidRPr="00FA1F2E">
        <w:rPr>
          <w:rFonts w:ascii="宋体" w:hAnsi="宋体" w:hint="eastAsia"/>
          <w:sz w:val="24"/>
        </w:rPr>
        <w:t>行为税</w:t>
      </w:r>
    </w:p>
    <w:p w:rsidR="00D821B1" w:rsidRDefault="00D821B1" w:rsidP="00D821B1">
      <w:pPr>
        <w:pStyle w:val="a3"/>
        <w:spacing w:line="360" w:lineRule="auto"/>
        <w:ind w:firstLineChars="0" w:firstLine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6．</w:t>
      </w:r>
      <w:r w:rsidRPr="00FA1F2E">
        <w:rPr>
          <w:rFonts w:ascii="宋体" w:hAnsi="宋体" w:hint="eastAsia"/>
          <w:sz w:val="24"/>
        </w:rPr>
        <w:t>税制比较</w:t>
      </w:r>
    </w:p>
    <w:p w:rsidR="00D821B1" w:rsidRPr="00FA1F2E" w:rsidRDefault="00D821B1" w:rsidP="00D821B1">
      <w:pPr>
        <w:pStyle w:val="a3"/>
        <w:spacing w:line="360" w:lineRule="auto"/>
        <w:ind w:firstLineChars="0" w:firstLine="0"/>
        <w:rPr>
          <w:rFonts w:ascii="宋体" w:hAnsi="宋体" w:hint="eastAsia"/>
          <w:bCs/>
          <w:sz w:val="24"/>
        </w:rPr>
      </w:pPr>
    </w:p>
    <w:p w:rsidR="00D821B1" w:rsidRPr="00FA1F2E" w:rsidRDefault="00D821B1" w:rsidP="00D821B1">
      <w:pPr>
        <w:rPr>
          <w:rFonts w:ascii="宋体" w:hAnsi="宋体" w:hint="eastAsia"/>
          <w:b/>
          <w:sz w:val="24"/>
        </w:rPr>
      </w:pPr>
      <w:r w:rsidRPr="00FA1F2E">
        <w:rPr>
          <w:rFonts w:ascii="宋体" w:hAnsi="宋体" w:hint="eastAsia"/>
          <w:b/>
          <w:sz w:val="24"/>
        </w:rPr>
        <w:t>重点：</w:t>
      </w:r>
    </w:p>
    <w:p w:rsidR="00D821B1" w:rsidRPr="00FA1F2E" w:rsidRDefault="00D821B1" w:rsidP="00D821B1">
      <w:pPr>
        <w:rPr>
          <w:rFonts w:ascii="宋体" w:hAnsi="宋体" w:cs="宋体-18030" w:hint="eastAsia"/>
          <w:sz w:val="24"/>
        </w:rPr>
      </w:pPr>
      <w:r w:rsidRPr="00FA1F2E">
        <w:rPr>
          <w:rFonts w:ascii="宋体" w:hAnsi="宋体" w:hint="eastAsia"/>
          <w:sz w:val="24"/>
        </w:rPr>
        <w:t>流转税、所得税、中国税制与发达国家税制的主要区别</w:t>
      </w:r>
    </w:p>
    <w:p w:rsidR="00D821B1" w:rsidRPr="00FA1F2E" w:rsidRDefault="00D821B1" w:rsidP="00D821B1">
      <w:pPr>
        <w:rPr>
          <w:rFonts w:ascii="宋体" w:hAnsi="宋体" w:hint="eastAsia"/>
          <w:b/>
          <w:sz w:val="24"/>
        </w:rPr>
      </w:pPr>
      <w:r w:rsidRPr="00FA1F2E">
        <w:rPr>
          <w:rFonts w:ascii="宋体" w:hAnsi="宋体" w:hint="eastAsia"/>
          <w:b/>
          <w:sz w:val="24"/>
        </w:rPr>
        <w:t>难点：</w:t>
      </w:r>
    </w:p>
    <w:p w:rsidR="00D821B1" w:rsidRDefault="00D821B1" w:rsidP="00D821B1">
      <w:pPr>
        <w:rPr>
          <w:rFonts w:ascii="宋体" w:hAnsi="宋体" w:hint="eastAsia"/>
          <w:sz w:val="24"/>
        </w:rPr>
      </w:pPr>
      <w:r w:rsidRPr="00FA1F2E">
        <w:rPr>
          <w:rFonts w:ascii="宋体" w:hAnsi="宋体" w:hint="eastAsia"/>
          <w:sz w:val="24"/>
        </w:rPr>
        <w:t>流转税、税制比较</w:t>
      </w:r>
    </w:p>
    <w:p w:rsidR="00D821B1" w:rsidRPr="00FA1F2E" w:rsidRDefault="00D821B1" w:rsidP="00D821B1">
      <w:pPr>
        <w:rPr>
          <w:rFonts w:ascii="宋体" w:hAnsi="宋体" w:hint="eastAsia"/>
          <w:sz w:val="24"/>
        </w:rPr>
      </w:pPr>
    </w:p>
    <w:p w:rsidR="00D821B1" w:rsidRPr="00FA1F2E" w:rsidRDefault="00D821B1" w:rsidP="00D821B1">
      <w:pPr>
        <w:pStyle w:val="a3"/>
        <w:spacing w:line="360" w:lineRule="auto"/>
        <w:ind w:firstLineChars="0" w:firstLine="0"/>
        <w:rPr>
          <w:rFonts w:ascii="宋体" w:hAnsi="宋体" w:hint="eastAsia"/>
          <w:b/>
          <w:sz w:val="24"/>
        </w:rPr>
      </w:pPr>
      <w:r w:rsidRPr="00FA1F2E">
        <w:rPr>
          <w:rFonts w:ascii="宋体" w:hAnsi="宋体" w:hint="eastAsia"/>
          <w:b/>
          <w:sz w:val="24"/>
        </w:rPr>
        <w:t>教学目的与要求：</w:t>
      </w:r>
    </w:p>
    <w:p w:rsidR="00D821B1" w:rsidRPr="00FA1F2E" w:rsidRDefault="00D821B1" w:rsidP="00D821B1">
      <w:pPr>
        <w:rPr>
          <w:rFonts w:ascii="宋体" w:hAnsi="宋体" w:hint="eastAsia"/>
          <w:sz w:val="24"/>
        </w:rPr>
      </w:pPr>
      <w:r w:rsidRPr="00FA1F2E">
        <w:rPr>
          <w:rFonts w:ascii="宋体" w:hAnsi="宋体" w:hint="eastAsia"/>
          <w:sz w:val="24"/>
        </w:rPr>
        <w:t>1．掌握流转税、所得税的基本内容</w:t>
      </w:r>
    </w:p>
    <w:p w:rsidR="00D821B1" w:rsidRPr="00FA1F2E" w:rsidRDefault="00D821B1" w:rsidP="00D821B1">
      <w:pPr>
        <w:rPr>
          <w:rFonts w:ascii="宋体" w:hAnsi="宋体" w:hint="eastAsia"/>
          <w:sz w:val="24"/>
        </w:rPr>
      </w:pPr>
      <w:r w:rsidRPr="00FA1F2E">
        <w:rPr>
          <w:rFonts w:ascii="宋体" w:hAnsi="宋体" w:hint="eastAsia"/>
          <w:sz w:val="24"/>
        </w:rPr>
        <w:t>2．熟悉中国的主要税种、中国税制与发达国家税制的主要区别；</w:t>
      </w:r>
    </w:p>
    <w:p w:rsidR="00D821B1" w:rsidRPr="00FA1F2E" w:rsidRDefault="00D821B1" w:rsidP="00D821B1">
      <w:pPr>
        <w:rPr>
          <w:rFonts w:ascii="宋体" w:hAnsi="宋体" w:hint="eastAsia"/>
          <w:sz w:val="24"/>
        </w:rPr>
      </w:pPr>
      <w:r w:rsidRPr="00FA1F2E">
        <w:rPr>
          <w:rFonts w:ascii="宋体" w:hAnsi="宋体" w:hint="eastAsia"/>
          <w:sz w:val="24"/>
        </w:rPr>
        <w:t>3．了解财产税、资源税等税种的基本内容；</w:t>
      </w:r>
    </w:p>
    <w:p w:rsidR="00D821B1" w:rsidRDefault="00D821B1" w:rsidP="00D821B1">
      <w:pPr>
        <w:pStyle w:val="a3"/>
        <w:spacing w:line="360" w:lineRule="auto"/>
        <w:ind w:firstLineChars="0" w:firstLine="0"/>
        <w:rPr>
          <w:rFonts w:hint="eastAsia"/>
          <w:sz w:val="24"/>
        </w:rPr>
      </w:pPr>
    </w:p>
    <w:p w:rsidR="00D821B1" w:rsidRPr="00412A4F" w:rsidRDefault="00D821B1" w:rsidP="00D821B1">
      <w:pPr>
        <w:pStyle w:val="a3"/>
        <w:spacing w:line="360" w:lineRule="auto"/>
        <w:ind w:firstLineChars="0" w:firstLine="0"/>
        <w:rPr>
          <w:rFonts w:hint="eastAsia"/>
          <w:sz w:val="24"/>
        </w:rPr>
      </w:pPr>
    </w:p>
    <w:p w:rsidR="00145272" w:rsidRDefault="00D821B1" w:rsidP="00D821B1">
      <w:r>
        <w:rPr>
          <w:rFonts w:hint="eastAsia"/>
        </w:rPr>
        <w:t>附：</w:t>
      </w:r>
    </w:p>
    <w:p w:rsidR="00D821B1" w:rsidRPr="00D821B1" w:rsidRDefault="00D821B1" w:rsidP="00D821B1">
      <w:pPr>
        <w:rPr>
          <w:rFonts w:hint="eastAsia"/>
        </w:rPr>
      </w:pPr>
      <w:r>
        <w:rPr>
          <w:rFonts w:hint="eastAsia"/>
        </w:rPr>
        <w:t>1</w:t>
      </w:r>
      <w:r>
        <w:t>.</w:t>
      </w:r>
      <w:r w:rsidRPr="00D821B1">
        <w:rPr>
          <w:rFonts w:hint="eastAsia"/>
        </w:rPr>
        <w:t>税收分类</w:t>
      </w:r>
    </w:p>
    <w:p w:rsidR="00D821B1" w:rsidRDefault="00D821B1" w:rsidP="00D821B1">
      <w:r>
        <w:rPr>
          <w:rFonts w:hint="eastAsia"/>
        </w:rPr>
        <w:t>2</w:t>
      </w:r>
      <w:r>
        <w:t>.</w:t>
      </w:r>
      <w:r>
        <w:t>增值</w:t>
      </w:r>
      <w:r>
        <w:rPr>
          <w:rFonts w:hint="eastAsia"/>
        </w:rPr>
        <w:t>税定义、</w:t>
      </w:r>
      <w:r>
        <w:t>类型</w:t>
      </w:r>
      <w:r>
        <w:rPr>
          <w:rFonts w:hint="eastAsia"/>
        </w:rPr>
        <w:t>、</w:t>
      </w:r>
      <w:r>
        <w:t>征税</w:t>
      </w:r>
      <w:r>
        <w:rPr>
          <w:rFonts w:hint="eastAsia"/>
        </w:rPr>
        <w:t>范围与纳税人、税率</w:t>
      </w:r>
    </w:p>
    <w:p w:rsidR="00D821B1" w:rsidRDefault="00D821B1" w:rsidP="00D821B1">
      <w:pPr>
        <w:rPr>
          <w:rFonts w:hint="eastAsia"/>
        </w:rPr>
      </w:pPr>
      <w:r>
        <w:t>3.</w:t>
      </w:r>
      <w:r>
        <w:rPr>
          <w:rFonts w:hint="eastAsia"/>
        </w:rPr>
        <w:t>消费税定义、特点、</w:t>
      </w:r>
      <w:r>
        <w:t>征税</w:t>
      </w:r>
      <w:r>
        <w:rPr>
          <w:rFonts w:hint="eastAsia"/>
        </w:rPr>
        <w:t>目的</w:t>
      </w:r>
    </w:p>
    <w:p w:rsidR="00D821B1" w:rsidRDefault="00D821B1" w:rsidP="00D821B1">
      <w:pPr>
        <w:rPr>
          <w:rFonts w:hint="eastAsia"/>
        </w:rPr>
      </w:pPr>
      <w:r>
        <w:rPr>
          <w:rFonts w:hint="eastAsia"/>
        </w:rPr>
        <w:t>4</w:t>
      </w:r>
      <w:r>
        <w:t>.</w:t>
      </w:r>
      <w:r>
        <w:t>个</w:t>
      </w:r>
      <w:r>
        <w:rPr>
          <w:rFonts w:hint="eastAsia"/>
        </w:rPr>
        <w:t>人所得税、居民纳税人与非居民纳税人、</w:t>
      </w:r>
      <w:r>
        <w:t>个</w:t>
      </w:r>
      <w:r>
        <w:rPr>
          <w:rFonts w:hint="eastAsia"/>
        </w:rPr>
        <w:t>人所得税的计算</w:t>
      </w:r>
    </w:p>
    <w:p w:rsidR="00D821B1" w:rsidRDefault="00D821B1" w:rsidP="00D821B1">
      <w:r>
        <w:rPr>
          <w:rFonts w:hint="eastAsia"/>
        </w:rPr>
        <w:t>5</w:t>
      </w:r>
      <w:r>
        <w:t>.</w:t>
      </w:r>
      <w:r>
        <w:rPr>
          <w:rFonts w:hint="eastAsia"/>
        </w:rPr>
        <w:t>财产</w:t>
      </w:r>
      <w:r>
        <w:t>税</w:t>
      </w:r>
    </w:p>
    <w:p w:rsidR="00D821B1" w:rsidRDefault="00D821B1" w:rsidP="00D821B1">
      <w:pPr>
        <w:rPr>
          <w:rFonts w:hint="eastAsia"/>
        </w:rPr>
      </w:pPr>
      <w:r>
        <w:rPr>
          <w:rFonts w:hint="eastAsia"/>
        </w:rPr>
        <w:t>6</w:t>
      </w:r>
      <w:r>
        <w:t>.</w:t>
      </w:r>
      <w:r>
        <w:t>行</w:t>
      </w:r>
      <w:r>
        <w:rPr>
          <w:rFonts w:hint="eastAsia"/>
        </w:rPr>
        <w:t>为税（印花税</w:t>
      </w:r>
      <w:r>
        <w:t>）</w:t>
      </w:r>
    </w:p>
    <w:p w:rsidR="00D821B1" w:rsidRDefault="00D821B1" w:rsidP="00D821B1">
      <w:r>
        <w:rPr>
          <w:rFonts w:hint="eastAsia"/>
        </w:rPr>
        <w:t>7</w:t>
      </w:r>
      <w:r>
        <w:t>.</w:t>
      </w:r>
      <w:r>
        <w:rPr>
          <w:rFonts w:hint="eastAsia"/>
        </w:rPr>
        <w:t>资源</w:t>
      </w:r>
      <w:r>
        <w:t>税</w:t>
      </w:r>
      <w:r>
        <w:rPr>
          <w:rFonts w:hint="eastAsia"/>
        </w:rPr>
        <w:t>税率及改革</w:t>
      </w:r>
    </w:p>
    <w:p w:rsidR="00D821B1" w:rsidRDefault="00D821B1" w:rsidP="00D821B1">
      <w:r>
        <w:rPr>
          <w:rFonts w:hint="eastAsia"/>
        </w:rPr>
        <w:t>8</w:t>
      </w:r>
      <w:r>
        <w:t>.</w:t>
      </w:r>
      <w:r>
        <w:t>我</w:t>
      </w:r>
      <w:r>
        <w:rPr>
          <w:rFonts w:hint="eastAsia"/>
        </w:rPr>
        <w:t>国与欧美发达国家税制差别</w:t>
      </w:r>
    </w:p>
    <w:p w:rsidR="009C22A7" w:rsidRDefault="009C22A7" w:rsidP="00D821B1">
      <w:pPr>
        <w:rPr>
          <w:rFonts w:hint="eastAsia"/>
        </w:rPr>
      </w:pPr>
      <w:bookmarkStart w:id="0" w:name="_GoBack"/>
      <w:bookmarkEnd w:id="0"/>
    </w:p>
    <w:sectPr w:rsidR="009C2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B1"/>
    <w:rsid w:val="00145272"/>
    <w:rsid w:val="009C22A7"/>
    <w:rsid w:val="00D8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886A6-6BC1-4054-BF8F-6DD035EC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821B1"/>
    <w:pPr>
      <w:ind w:firstLineChars="200" w:firstLine="420"/>
    </w:pPr>
  </w:style>
  <w:style w:type="character" w:customStyle="1" w:styleId="Char">
    <w:name w:val="正文文本缩进 Char"/>
    <w:basedOn w:val="a0"/>
    <w:link w:val="a3"/>
    <w:rsid w:val="00D821B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892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65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76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46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62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88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23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95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2019-06-10T02:55:00Z</dcterms:created>
  <dcterms:modified xsi:type="dcterms:W3CDTF">2019-06-10T03:09:00Z</dcterms:modified>
</cp:coreProperties>
</file>