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5B70C" w14:textId="5C029E01" w:rsidR="00DB79D8" w:rsidRDefault="008448F4" w:rsidP="000414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在线考试：测验与</w:t>
      </w:r>
      <w:r w:rsidR="00E664F1" w:rsidRPr="0004144A">
        <w:rPr>
          <w:b/>
          <w:sz w:val="28"/>
        </w:rPr>
        <w:t>Safe Exam Browser</w:t>
      </w:r>
      <w:r>
        <w:rPr>
          <w:rFonts w:hint="eastAsia"/>
          <w:b/>
          <w:sz w:val="28"/>
        </w:rPr>
        <w:t>结合</w:t>
      </w:r>
      <w:r w:rsidR="00E664F1" w:rsidRPr="0004144A">
        <w:rPr>
          <w:b/>
          <w:sz w:val="28"/>
        </w:rPr>
        <w:t>使用</w:t>
      </w:r>
    </w:p>
    <w:p w14:paraId="51D5B70D" w14:textId="79ED7A9C" w:rsidR="00FB29EC" w:rsidRPr="0004144A" w:rsidRDefault="00E63C59" w:rsidP="00336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</w:pPr>
      <w:r w:rsidRPr="00386141">
        <w:rPr>
          <w:rFonts w:hint="eastAsia"/>
        </w:rPr>
        <w:t>Safe Exam Browser</w:t>
      </w:r>
      <w:r>
        <w:rPr>
          <w:rFonts w:hint="eastAsia"/>
        </w:rPr>
        <w:t>（</w:t>
      </w:r>
      <w:r w:rsidR="00DC6DF5" w:rsidRPr="00DC6DF5">
        <w:rPr>
          <w:rFonts w:hint="eastAsia"/>
        </w:rPr>
        <w:t>考试安全浏览器</w:t>
      </w:r>
      <w:r>
        <w:rPr>
          <w:rFonts w:hint="eastAsia"/>
        </w:rPr>
        <w:t>）</w:t>
      </w:r>
      <w:r w:rsidR="000E264B" w:rsidRPr="000E264B">
        <w:rPr>
          <w:rFonts w:hint="eastAsia"/>
        </w:rPr>
        <w:t>是配合测验使用的一种控制考生端电脑禁止学生复制、网上检索等行为的浏览器。</w:t>
      </w:r>
      <w:r w:rsidR="00945EF8">
        <w:rPr>
          <w:rFonts w:hint="eastAsia"/>
        </w:rPr>
        <w:t>系统已支持</w:t>
      </w:r>
      <w:r w:rsidR="00386141" w:rsidRPr="00386141">
        <w:rPr>
          <w:rFonts w:hint="eastAsia"/>
        </w:rPr>
        <w:t>在线配置</w:t>
      </w:r>
      <w:r w:rsidR="00DC6DF5" w:rsidRPr="00DC6DF5">
        <w:rPr>
          <w:rFonts w:hint="eastAsia"/>
        </w:rPr>
        <w:t>考试安全浏览器</w:t>
      </w:r>
      <w:r w:rsidR="00386141">
        <w:rPr>
          <w:rFonts w:hint="eastAsia"/>
        </w:rPr>
        <w:t>。</w:t>
      </w:r>
      <w:r w:rsidR="004164B6">
        <w:rPr>
          <w:rFonts w:hint="eastAsia"/>
        </w:rPr>
        <w:t>建议考试前先跟学生进行一轮测试。</w:t>
      </w:r>
    </w:p>
    <w:p w14:paraId="25639CF0" w14:textId="51B364BD" w:rsidR="006A693D" w:rsidRDefault="006A693D" w:rsidP="00386141"/>
    <w:p w14:paraId="6CE2AF2F" w14:textId="77777777" w:rsidR="00365531" w:rsidRDefault="00386141" w:rsidP="00386141">
      <w:r>
        <w:rPr>
          <w:rFonts w:hint="eastAsia"/>
        </w:rPr>
        <w:t>1</w:t>
      </w:r>
      <w:r>
        <w:rPr>
          <w:rFonts w:hint="eastAsia"/>
        </w:rPr>
        <w:t>、</w:t>
      </w:r>
      <w:r w:rsidR="00365531">
        <w:rPr>
          <w:rFonts w:hint="eastAsia"/>
        </w:rPr>
        <w:t>进入</w:t>
      </w:r>
      <w:r w:rsidR="00DC6DF5">
        <w:rPr>
          <w:rFonts w:hint="eastAsia"/>
        </w:rPr>
        <w:t>测验的设置页</w:t>
      </w:r>
      <w:r w:rsidR="00365531">
        <w:rPr>
          <w:rFonts w:hint="eastAsia"/>
        </w:rPr>
        <w:t>，打开</w:t>
      </w:r>
      <w:r w:rsidR="00DC6DF5">
        <w:rPr>
          <w:rFonts w:hint="eastAsia"/>
        </w:rPr>
        <w:t>【考试安全浏览器】的设置</w:t>
      </w:r>
    </w:p>
    <w:p w14:paraId="6A2C843E" w14:textId="7014F5D8" w:rsidR="00386141" w:rsidRDefault="00365531" w:rsidP="00386141">
      <w:r>
        <w:rPr>
          <w:rFonts w:hint="eastAsia"/>
        </w:rPr>
        <w:t>2</w:t>
      </w:r>
      <w:r>
        <w:rPr>
          <w:rFonts w:hint="eastAsia"/>
        </w:rPr>
        <w:t>、</w:t>
      </w:r>
      <w:r w:rsidR="00DC6DF5">
        <w:rPr>
          <w:rFonts w:hint="eastAsia"/>
        </w:rPr>
        <w:t>设置</w:t>
      </w:r>
      <w:r w:rsidR="00B518C7">
        <w:rPr>
          <w:rFonts w:hint="eastAsia"/>
        </w:rPr>
        <w:t>“</w:t>
      </w:r>
      <w:r w:rsidR="00B518C7" w:rsidRPr="00B518C7">
        <w:rPr>
          <w:rFonts w:hint="eastAsia"/>
        </w:rPr>
        <w:t>要求使用安全考试浏览器</w:t>
      </w:r>
      <w:r w:rsidR="00B518C7">
        <w:rPr>
          <w:rFonts w:hint="eastAsia"/>
        </w:rPr>
        <w:t>”为“是的</w:t>
      </w:r>
      <w:r w:rsidR="00B518C7">
        <w:rPr>
          <w:rFonts w:hint="eastAsia"/>
        </w:rPr>
        <w:t>-</w:t>
      </w:r>
      <w:r w:rsidR="00B518C7">
        <w:rPr>
          <w:rFonts w:hint="eastAsia"/>
        </w:rPr>
        <w:t>手动配置”</w:t>
      </w:r>
      <w:r w:rsidR="00570BB8">
        <w:rPr>
          <w:rFonts w:hint="eastAsia"/>
        </w:rPr>
        <w:t>。</w:t>
      </w:r>
      <w:r w:rsidR="00B518C7">
        <w:rPr>
          <w:rFonts w:hint="eastAsia"/>
        </w:rPr>
        <w:t>其他</w:t>
      </w:r>
      <w:r w:rsidR="0085067B">
        <w:rPr>
          <w:rFonts w:hint="eastAsia"/>
        </w:rPr>
        <w:t>两种方式均需要在</w:t>
      </w:r>
      <w:r w:rsidR="0085067B">
        <w:rPr>
          <w:rFonts w:hint="eastAsia"/>
        </w:rPr>
        <w:t>SEB</w:t>
      </w:r>
      <w:r w:rsidR="0085067B">
        <w:rPr>
          <w:rFonts w:hint="eastAsia"/>
        </w:rPr>
        <w:t>工具中进行配置，不建议</w:t>
      </w:r>
      <w:r>
        <w:rPr>
          <w:rFonts w:hint="eastAsia"/>
        </w:rPr>
        <w:t>选择。</w:t>
      </w:r>
    </w:p>
    <w:p w14:paraId="0E962606" w14:textId="4CE1524F" w:rsidR="00365531" w:rsidRDefault="00365531" w:rsidP="00386141">
      <w:r>
        <w:rPr>
          <w:noProof/>
        </w:rPr>
        <w:drawing>
          <wp:inline distT="0" distB="0" distL="0" distR="0" wp14:anchorId="2AED3DAD" wp14:editId="6B3AE147">
            <wp:extent cx="5274310" cy="1343660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1F81BA" w14:textId="5FD53A16" w:rsidR="00365531" w:rsidRDefault="00365531" w:rsidP="00386141">
      <w:r>
        <w:rPr>
          <w:rFonts w:hint="eastAsia"/>
        </w:rPr>
        <w:t>3</w:t>
      </w:r>
      <w:r>
        <w:rPr>
          <w:rFonts w:hint="eastAsia"/>
        </w:rPr>
        <w:t>、</w:t>
      </w:r>
      <w:r w:rsidR="00570BB8">
        <w:rPr>
          <w:rFonts w:hint="eastAsia"/>
        </w:rPr>
        <w:t>如</w:t>
      </w:r>
      <w:r w:rsidR="006A4E4D">
        <w:rPr>
          <w:rFonts w:hint="eastAsia"/>
        </w:rPr>
        <w:t>避免学生误点退出</w:t>
      </w:r>
      <w:r w:rsidR="004B1FA1">
        <w:rPr>
          <w:rFonts w:hint="eastAsia"/>
        </w:rPr>
        <w:t>SEB</w:t>
      </w:r>
      <w:r w:rsidR="004B1FA1">
        <w:rPr>
          <w:rFonts w:hint="eastAsia"/>
        </w:rPr>
        <w:t>，可设置退出密码，当考试结束时再告知学生。</w:t>
      </w:r>
    </w:p>
    <w:p w14:paraId="288C1764" w14:textId="2ED8AD4B" w:rsidR="00766DA9" w:rsidRDefault="00766DA9" w:rsidP="00386141">
      <w:pPr>
        <w:rPr>
          <w:rFonts w:hint="eastAsia"/>
        </w:rPr>
      </w:pPr>
      <w:r>
        <w:rPr>
          <w:noProof/>
        </w:rPr>
        <w:drawing>
          <wp:inline distT="0" distB="0" distL="0" distR="0" wp14:anchorId="497CE6F2" wp14:editId="1590CF14">
            <wp:extent cx="5274310" cy="2516505"/>
            <wp:effectExtent l="19050" t="19050" r="2159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01DBEC" w14:textId="5D006552" w:rsidR="00FA7EB3" w:rsidRDefault="00FA7EB3" w:rsidP="00386141">
      <w:r>
        <w:rPr>
          <w:rFonts w:hint="eastAsia"/>
        </w:rPr>
        <w:t>4</w:t>
      </w:r>
      <w:r>
        <w:rPr>
          <w:rFonts w:hint="eastAsia"/>
        </w:rPr>
        <w:t>、其他设置保持默认即可。</w:t>
      </w:r>
    </w:p>
    <w:p w14:paraId="51ADC976" w14:textId="77777777" w:rsidR="00634F52" w:rsidRDefault="00634F52" w:rsidP="00386141"/>
    <w:p w14:paraId="65079640" w14:textId="77777777" w:rsidR="00634F52" w:rsidRDefault="00634F52">
      <w:pPr>
        <w:widowControl/>
        <w:spacing w:line="240" w:lineRule="auto"/>
        <w:jc w:val="left"/>
      </w:pPr>
      <w:r>
        <w:br w:type="page"/>
      </w:r>
    </w:p>
    <w:p w14:paraId="1F0347C5" w14:textId="3348892C" w:rsidR="00634F52" w:rsidRPr="00D77591" w:rsidRDefault="00D77591" w:rsidP="001B20DB">
      <w:pPr>
        <w:spacing w:afterLines="50" w:after="156"/>
        <w:jc w:val="center"/>
        <w:rPr>
          <w:b/>
          <w:bCs/>
          <w:sz w:val="32"/>
          <w:szCs w:val="28"/>
        </w:rPr>
      </w:pPr>
      <w:r w:rsidRPr="00D77591">
        <w:rPr>
          <w:rFonts w:hint="eastAsia"/>
          <w:b/>
          <w:bCs/>
          <w:sz w:val="32"/>
          <w:szCs w:val="28"/>
        </w:rPr>
        <w:lastRenderedPageBreak/>
        <w:t>学生使用指南</w:t>
      </w:r>
    </w:p>
    <w:p w14:paraId="10AC5B28" w14:textId="316DB4CE" w:rsidR="004D7B4A" w:rsidRDefault="00D77591" w:rsidP="00386141">
      <w:r>
        <w:rPr>
          <w:rFonts w:hint="eastAsia"/>
        </w:rPr>
        <w:t>1</w:t>
      </w:r>
      <w:r>
        <w:rPr>
          <w:rFonts w:hint="eastAsia"/>
        </w:rPr>
        <w:t>、使用谷歌或火狐浏览器</w:t>
      </w:r>
      <w:r w:rsidR="00723AC1">
        <w:rPr>
          <w:rFonts w:hint="eastAsia"/>
        </w:rPr>
        <w:t>登录，进入课程，进入对应的考试活动页面。</w:t>
      </w:r>
    </w:p>
    <w:p w14:paraId="35CB5EB5" w14:textId="2149367B" w:rsidR="00723AC1" w:rsidRDefault="00723AC1" w:rsidP="00386141">
      <w:r>
        <w:rPr>
          <w:rFonts w:hint="eastAsia"/>
        </w:rPr>
        <w:t>2</w:t>
      </w:r>
      <w:r>
        <w:rPr>
          <w:rFonts w:hint="eastAsia"/>
        </w:rPr>
        <w:t>、点击“下载考试安全浏览器”按钮，下载并安装浏览器。</w:t>
      </w:r>
    </w:p>
    <w:p w14:paraId="2723CA51" w14:textId="00218781" w:rsidR="006B153D" w:rsidRDefault="00723AC1" w:rsidP="00386141">
      <w:r>
        <w:rPr>
          <w:rFonts w:hint="eastAsia"/>
        </w:rPr>
        <w:t>3</w:t>
      </w:r>
      <w:r>
        <w:rPr>
          <w:rFonts w:hint="eastAsia"/>
        </w:rPr>
        <w:t>、安装完成后，点击“启动安全考试浏览器”，启动浏览器</w:t>
      </w:r>
      <w:r w:rsidR="007744F4">
        <w:rPr>
          <w:rFonts w:hint="eastAsia"/>
        </w:rPr>
        <w:t>，进行登录。</w:t>
      </w:r>
    </w:p>
    <w:p w14:paraId="215819A3" w14:textId="67E8CC80" w:rsidR="008076F5" w:rsidRDefault="008076F5" w:rsidP="00386141">
      <w:r>
        <w:rPr>
          <w:noProof/>
        </w:rPr>
        <w:drawing>
          <wp:inline distT="0" distB="0" distL="0" distR="0" wp14:anchorId="68FA2FBA" wp14:editId="16445079">
            <wp:extent cx="5166868" cy="200419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999" t="28180" r="14952" b="9337"/>
                    <a:stretch/>
                  </pic:blipFill>
                  <pic:spPr bwMode="auto">
                    <a:xfrm>
                      <a:off x="0" y="0"/>
                      <a:ext cx="5275145" cy="2046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BC961" w14:textId="0C9ECBD7" w:rsidR="00723AC1" w:rsidRDefault="006C7053" w:rsidP="006B153D">
      <w:pPr>
        <w:ind w:firstLineChars="100" w:firstLine="240"/>
      </w:pPr>
      <w:r>
        <w:rPr>
          <w:rFonts w:hint="eastAsia"/>
        </w:rPr>
        <w:t>【建议】</w:t>
      </w:r>
      <w:r w:rsidR="007744F4">
        <w:rPr>
          <w:rFonts w:hint="eastAsia"/>
        </w:rPr>
        <w:t>也可以点击“下载配置”把配置文件下载到电脑中，下一次打开直接双击就</w:t>
      </w:r>
      <w:r w:rsidR="006B153D">
        <w:rPr>
          <w:rFonts w:hint="eastAsia"/>
        </w:rPr>
        <w:t>启动浏览器进行登录。</w:t>
      </w:r>
    </w:p>
    <w:p w14:paraId="6785DFD3" w14:textId="67DAFC71" w:rsidR="008076F5" w:rsidRDefault="008076F5" w:rsidP="008076F5">
      <w:r>
        <w:rPr>
          <w:noProof/>
        </w:rPr>
        <w:drawing>
          <wp:inline distT="0" distB="0" distL="0" distR="0" wp14:anchorId="571368F8" wp14:editId="72EF1923">
            <wp:extent cx="5198355" cy="113006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1395"/>
                    <a:stretch/>
                  </pic:blipFill>
                  <pic:spPr bwMode="auto">
                    <a:xfrm>
                      <a:off x="0" y="0"/>
                      <a:ext cx="5200000" cy="113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EDB82" w14:textId="1DE5F855" w:rsidR="007744F4" w:rsidRDefault="007744F4" w:rsidP="00386141">
      <w:r>
        <w:rPr>
          <w:rFonts w:hint="eastAsia"/>
        </w:rPr>
        <w:t>4</w:t>
      </w:r>
      <w:r>
        <w:rPr>
          <w:rFonts w:hint="eastAsia"/>
        </w:rPr>
        <w:t>、</w:t>
      </w:r>
      <w:r w:rsidR="003E2735">
        <w:rPr>
          <w:rFonts w:hint="eastAsia"/>
        </w:rPr>
        <w:t>登录成功后，点击“开始尝试测验”即可开始考试。</w:t>
      </w:r>
    </w:p>
    <w:p w14:paraId="6C351847" w14:textId="1A749B8A" w:rsidR="003E2735" w:rsidRDefault="003E2735" w:rsidP="00386141">
      <w:r>
        <w:rPr>
          <w:noProof/>
        </w:rPr>
        <w:drawing>
          <wp:inline distT="0" distB="0" distL="0" distR="0" wp14:anchorId="4FB88EAC" wp14:editId="403EC4C5">
            <wp:extent cx="5274310" cy="1235710"/>
            <wp:effectExtent l="0" t="0" r="254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BBA0" w14:textId="1B815100" w:rsidR="003E2735" w:rsidRDefault="003E2735" w:rsidP="00386141">
      <w:r>
        <w:rPr>
          <w:rFonts w:hint="eastAsia"/>
        </w:rPr>
        <w:t>5</w:t>
      </w:r>
      <w:r>
        <w:rPr>
          <w:rFonts w:hint="eastAsia"/>
        </w:rPr>
        <w:t>、当考试结束后点击右下角</w:t>
      </w:r>
      <w:r w:rsidR="000E3CFF">
        <w:rPr>
          <w:rFonts w:hint="eastAsia"/>
        </w:rPr>
        <w:t>按钮</w:t>
      </w:r>
      <w:r w:rsidR="000E3CFF">
        <w:rPr>
          <w:noProof/>
        </w:rPr>
        <w:drawing>
          <wp:inline distT="0" distB="0" distL="0" distR="0" wp14:anchorId="53716B79" wp14:editId="3D53AD99">
            <wp:extent cx="258792" cy="258792"/>
            <wp:effectExtent l="0" t="0" r="8255" b="8255"/>
            <wp:docPr id="31" name="图片 31" descr="开关, 电力, 按钮自由图标的General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开关, 电力, 按钮自由图标的General Ic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1" cy="27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CFF">
        <w:rPr>
          <w:rFonts w:hint="eastAsia"/>
        </w:rPr>
        <w:t>，</w:t>
      </w:r>
      <w:r w:rsidR="001B20DB">
        <w:rPr>
          <w:rFonts w:hint="eastAsia"/>
        </w:rPr>
        <w:t>输入退出密码即可退出。</w:t>
      </w:r>
    </w:p>
    <w:p w14:paraId="7062619F" w14:textId="66F5DA29" w:rsidR="001B20DB" w:rsidRPr="000E3CFF" w:rsidRDefault="001B20DB" w:rsidP="00386141">
      <w:r>
        <w:rPr>
          <w:noProof/>
        </w:rPr>
        <w:drawing>
          <wp:inline distT="0" distB="0" distL="0" distR="0" wp14:anchorId="00BF45B8" wp14:editId="2B674FDD">
            <wp:extent cx="5273699" cy="1293734"/>
            <wp:effectExtent l="0" t="0" r="3175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0046" b="12182"/>
                    <a:stretch/>
                  </pic:blipFill>
                  <pic:spPr bwMode="auto">
                    <a:xfrm>
                      <a:off x="0" y="0"/>
                      <a:ext cx="5274310" cy="1293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20DB" w:rsidRPr="000E3C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73197F"/>
    <w:multiLevelType w:val="hybridMultilevel"/>
    <w:tmpl w:val="126E56E8"/>
    <w:lvl w:ilvl="0" w:tplc="B588B076">
      <w:start w:val="1"/>
      <w:numFmt w:val="decimal"/>
      <w:lvlText w:val="%1、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0F0"/>
    <w:rsid w:val="00030D3D"/>
    <w:rsid w:val="0004144A"/>
    <w:rsid w:val="0005629C"/>
    <w:rsid w:val="00060D2A"/>
    <w:rsid w:val="000B1DB9"/>
    <w:rsid w:val="000E264B"/>
    <w:rsid w:val="000E3CFF"/>
    <w:rsid w:val="00121C0C"/>
    <w:rsid w:val="00172D0B"/>
    <w:rsid w:val="001B20DB"/>
    <w:rsid w:val="001C72D3"/>
    <w:rsid w:val="00252334"/>
    <w:rsid w:val="002D1D83"/>
    <w:rsid w:val="002F5EBE"/>
    <w:rsid w:val="00330771"/>
    <w:rsid w:val="0033638E"/>
    <w:rsid w:val="00365531"/>
    <w:rsid w:val="0037606B"/>
    <w:rsid w:val="00386141"/>
    <w:rsid w:val="003A7BE9"/>
    <w:rsid w:val="003E2735"/>
    <w:rsid w:val="004164B6"/>
    <w:rsid w:val="004B1FA1"/>
    <w:rsid w:val="004D7B4A"/>
    <w:rsid w:val="00510F93"/>
    <w:rsid w:val="00517FA1"/>
    <w:rsid w:val="00540487"/>
    <w:rsid w:val="00570BB8"/>
    <w:rsid w:val="0058372B"/>
    <w:rsid w:val="005A360D"/>
    <w:rsid w:val="005A5A54"/>
    <w:rsid w:val="005E5B6C"/>
    <w:rsid w:val="00634F52"/>
    <w:rsid w:val="00654546"/>
    <w:rsid w:val="00654FB8"/>
    <w:rsid w:val="00697349"/>
    <w:rsid w:val="006A4E4D"/>
    <w:rsid w:val="006A693D"/>
    <w:rsid w:val="006B153D"/>
    <w:rsid w:val="006C7053"/>
    <w:rsid w:val="00704B47"/>
    <w:rsid w:val="00723AC1"/>
    <w:rsid w:val="007619E1"/>
    <w:rsid w:val="00766DA9"/>
    <w:rsid w:val="007744F4"/>
    <w:rsid w:val="008076F5"/>
    <w:rsid w:val="008124B4"/>
    <w:rsid w:val="008448F4"/>
    <w:rsid w:val="008450DC"/>
    <w:rsid w:val="0085067B"/>
    <w:rsid w:val="00857F18"/>
    <w:rsid w:val="00945EF8"/>
    <w:rsid w:val="00A05EC0"/>
    <w:rsid w:val="00A26588"/>
    <w:rsid w:val="00A8259C"/>
    <w:rsid w:val="00AD2AD4"/>
    <w:rsid w:val="00B518C7"/>
    <w:rsid w:val="00CD3983"/>
    <w:rsid w:val="00D470F0"/>
    <w:rsid w:val="00D54132"/>
    <w:rsid w:val="00D5595B"/>
    <w:rsid w:val="00D77591"/>
    <w:rsid w:val="00DB79D8"/>
    <w:rsid w:val="00DC6DF5"/>
    <w:rsid w:val="00E63C59"/>
    <w:rsid w:val="00E664F1"/>
    <w:rsid w:val="00EB2C84"/>
    <w:rsid w:val="00EE4F48"/>
    <w:rsid w:val="00F279F7"/>
    <w:rsid w:val="00F33387"/>
    <w:rsid w:val="00FA7EB3"/>
    <w:rsid w:val="00FB29EC"/>
    <w:rsid w:val="00FB55A3"/>
    <w:rsid w:val="00FE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5B70C"/>
  <w15:chartTrackingRefBased/>
  <w15:docId w15:val="{8E601100-4998-4D6E-B2EE-18442E5C4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9EC"/>
    <w:pPr>
      <w:widowControl w:val="0"/>
      <w:spacing w:line="360" w:lineRule="auto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D7759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2C8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A693D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D77591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4610A-AEF6-DA46-83FA-D7E21D6A5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君仪 徐</dc:creator>
  <cp:keywords/>
  <dc:description/>
  <cp:lastModifiedBy>1342464229@qq.com</cp:lastModifiedBy>
  <cp:revision>40</cp:revision>
  <dcterms:created xsi:type="dcterms:W3CDTF">2020-06-09T08:11:00Z</dcterms:created>
  <dcterms:modified xsi:type="dcterms:W3CDTF">2020-09-16T08:39:00Z</dcterms:modified>
</cp:coreProperties>
</file>