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17F4" w14:textId="00B8DAF0" w:rsidR="001162B6" w:rsidRPr="00D250A8" w:rsidRDefault="009509F2">
      <w:pPr>
        <w:rPr>
          <w:b/>
          <w:bCs/>
        </w:rPr>
      </w:pPr>
      <w:bookmarkStart w:id="0" w:name="OLE_LINK7"/>
      <w:bookmarkStart w:id="1" w:name="_GoBack"/>
      <w:r w:rsidRPr="00D250A8">
        <w:rPr>
          <w:rFonts w:hint="eastAsia"/>
          <w:b/>
          <w:bCs/>
        </w:rPr>
        <w:t>课后作业：</w:t>
      </w:r>
    </w:p>
    <w:p w14:paraId="4EB3C6C9" w14:textId="4BB1BDB7" w:rsidR="009509F2" w:rsidRDefault="009509F2">
      <w:r>
        <w:rPr>
          <w:rFonts w:hint="eastAsia"/>
        </w:rPr>
        <w:t>根据本章学习内容，设计一个完整的验证P</w:t>
      </w:r>
      <w:r>
        <w:t>53</w:t>
      </w:r>
      <w:r>
        <w:rPr>
          <w:rFonts w:hint="eastAsia"/>
        </w:rPr>
        <w:t>基因在肿瘤细胞A</w:t>
      </w:r>
      <w:r>
        <w:t>549</w:t>
      </w:r>
      <w:r>
        <w:rPr>
          <w:rFonts w:hint="eastAsia"/>
        </w:rPr>
        <w:t>中生理学功能和机制的方案，要求利用R</w:t>
      </w:r>
      <w:r>
        <w:t>NAi</w:t>
      </w:r>
      <w:r>
        <w:rPr>
          <w:rFonts w:hint="eastAsia"/>
        </w:rPr>
        <w:t>技术，转基因技术。实验方案应在2页内完成。</w:t>
      </w:r>
    </w:p>
    <w:p w14:paraId="7CC7F5C3" w14:textId="1E2C2357" w:rsidR="009509F2" w:rsidRDefault="009509F2"/>
    <w:p w14:paraId="1E5490DB" w14:textId="545E9489" w:rsidR="009509F2" w:rsidRPr="00D250A8" w:rsidRDefault="009509F2">
      <w:pPr>
        <w:rPr>
          <w:b/>
          <w:bCs/>
        </w:rPr>
      </w:pPr>
      <w:r w:rsidRPr="00D250A8">
        <w:rPr>
          <w:rFonts w:hint="eastAsia"/>
          <w:b/>
          <w:bCs/>
        </w:rPr>
        <w:t>学习要求：</w:t>
      </w:r>
    </w:p>
    <w:p w14:paraId="4B753485" w14:textId="2EC20A2A" w:rsidR="009509F2" w:rsidRDefault="009509F2">
      <w:pPr>
        <w:rPr>
          <w:rFonts w:hint="eastAsia"/>
        </w:rPr>
      </w:pPr>
      <w:r>
        <w:rPr>
          <w:rFonts w:hint="eastAsia"/>
        </w:rPr>
        <w:t>本章提供了部分医学研究的实验方法，无论转基因还是基因沉默技术，或者转基因模式生物，都是基因功能研究中较复杂的一环，请同学以理解原理为主，多记忆基本概念，今后从事相关科研工作的时候能够及时回忆起本章学习过的内容，从而能更快速掌握原理，帮助上手实验。</w:t>
      </w:r>
      <w:bookmarkEnd w:id="0"/>
      <w:bookmarkEnd w:id="1"/>
    </w:p>
    <w:sectPr w:rsidR="0095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8B"/>
    <w:rsid w:val="000C69AB"/>
    <w:rsid w:val="000D5454"/>
    <w:rsid w:val="001162B6"/>
    <w:rsid w:val="00122A3F"/>
    <w:rsid w:val="00190F11"/>
    <w:rsid w:val="001B5E46"/>
    <w:rsid w:val="004A0FD2"/>
    <w:rsid w:val="0063358B"/>
    <w:rsid w:val="00724EBD"/>
    <w:rsid w:val="007C2BB5"/>
    <w:rsid w:val="008A747A"/>
    <w:rsid w:val="008C6703"/>
    <w:rsid w:val="009509F2"/>
    <w:rsid w:val="00AA4DA1"/>
    <w:rsid w:val="00C677B0"/>
    <w:rsid w:val="00CC42F6"/>
    <w:rsid w:val="00D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B1CE"/>
  <w15:chartTrackingRefBased/>
  <w15:docId w15:val="{2E7FAF7D-939A-46FF-A587-D1EF8EB1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2020-03-09T03:59:00Z</dcterms:created>
  <dcterms:modified xsi:type="dcterms:W3CDTF">2020-03-09T04:04:00Z</dcterms:modified>
</cp:coreProperties>
</file>