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58AB" w:rsidRPr="00D3644F" w:rsidRDefault="002F15D6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</w:rPr>
      </w:pPr>
      <w:r w:rsidRPr="00D3644F">
        <w:rPr>
          <w:rFonts w:ascii="Times New Roman" w:hAnsi="Times New Roman" w:cs="Times New Roman"/>
        </w:rPr>
        <w:t>第</w:t>
      </w:r>
      <w:r w:rsidR="003029DD" w:rsidRPr="00D3644F">
        <w:rPr>
          <w:rFonts w:ascii="Times New Roman" w:hAnsi="Times New Roman" w:cs="Times New Roman"/>
        </w:rPr>
        <w:t>6</w:t>
      </w:r>
      <w:r w:rsidR="003029DD" w:rsidRPr="00D3644F">
        <w:rPr>
          <w:rFonts w:ascii="Times New Roman" w:hAnsi="Times New Roman" w:cs="Times New Roman"/>
        </w:rPr>
        <w:t>章</w:t>
      </w:r>
      <w:r w:rsidR="003029DD" w:rsidRPr="00D3644F">
        <w:rPr>
          <w:rFonts w:ascii="Times New Roman" w:hAnsi="Times New Roman" w:cs="Times New Roman"/>
        </w:rPr>
        <w:t xml:space="preserve"> </w:t>
      </w:r>
      <w:r w:rsidRPr="00D3644F">
        <w:rPr>
          <w:rFonts w:ascii="Times New Roman" w:hAnsi="Times New Roman" w:cs="Times New Roman"/>
        </w:rPr>
        <w:t xml:space="preserve"> </w:t>
      </w:r>
      <w:r w:rsidRPr="00D3644F">
        <w:rPr>
          <w:rFonts w:ascii="Times New Roman" w:hAnsi="Times New Roman" w:cs="Times New Roman"/>
        </w:rPr>
        <w:t>几何光学</w:t>
      </w:r>
      <w:r w:rsidR="00F67AB8" w:rsidRPr="00D3644F">
        <w:rPr>
          <w:rFonts w:ascii="Times New Roman" w:hAnsi="Times New Roman" w:cs="Times New Roman"/>
        </w:rPr>
        <w:t>，共</w:t>
      </w:r>
      <w:r w:rsidR="00F67AB8" w:rsidRPr="00D3644F">
        <w:rPr>
          <w:rFonts w:ascii="Times New Roman" w:hAnsi="Times New Roman" w:cs="Times New Roman"/>
        </w:rPr>
        <w:t>3</w:t>
      </w:r>
      <w:r w:rsidR="00F67AB8" w:rsidRPr="00D3644F">
        <w:rPr>
          <w:rFonts w:ascii="Times New Roman" w:hAnsi="Times New Roman" w:cs="Times New Roman"/>
        </w:rPr>
        <w:t>次课时的作业</w:t>
      </w:r>
    </w:p>
    <w:p w:rsidR="002F15D6" w:rsidRPr="00D3644F" w:rsidRDefault="002F15D6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</w:rPr>
      </w:pPr>
    </w:p>
    <w:p w:rsidR="00B62A66" w:rsidRPr="00D3644F" w:rsidRDefault="00B62A66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</w:rPr>
      </w:pPr>
      <w:r w:rsidRPr="00D3644F">
        <w:rPr>
          <w:rFonts w:ascii="Times New Roman" w:hAnsi="Times New Roman" w:cs="Times New Roman"/>
        </w:rPr>
        <w:t xml:space="preserve">1. </w:t>
      </w:r>
      <w:r w:rsidRPr="00D3644F">
        <w:rPr>
          <w:rFonts w:ascii="Times New Roman" w:hAnsi="Times New Roman" w:cs="Times New Roman"/>
        </w:rPr>
        <w:t>人眼的角膜可看作曲率半径为</w:t>
      </w:r>
      <w:r w:rsidRPr="00D3644F">
        <w:rPr>
          <w:rFonts w:ascii="Times New Roman" w:hAnsi="Times New Roman" w:cs="Times New Roman"/>
        </w:rPr>
        <w:t xml:space="preserve">7.8 mm </w:t>
      </w:r>
      <w:r w:rsidRPr="00D3644F">
        <w:rPr>
          <w:rFonts w:ascii="Times New Roman" w:hAnsi="Times New Roman" w:cs="Times New Roman"/>
        </w:rPr>
        <w:t>的单球面，其一侧即眼睛的外部是空气，另一侧是折射率为</w:t>
      </w:r>
      <w:r w:rsidRPr="00D3644F">
        <w:rPr>
          <w:rFonts w:ascii="Times New Roman" w:hAnsi="Times New Roman" w:cs="Times New Roman"/>
        </w:rPr>
        <w:t>1.33</w:t>
      </w:r>
      <w:r w:rsidRPr="00D3644F">
        <w:rPr>
          <w:rFonts w:ascii="Times New Roman" w:hAnsi="Times New Roman" w:cs="Times New Roman"/>
        </w:rPr>
        <w:t>的液体。眼睛瞳孔离角膜的距离为</w:t>
      </w:r>
      <w:r w:rsidRPr="00D3644F">
        <w:rPr>
          <w:rFonts w:ascii="Times New Roman" w:hAnsi="Times New Roman" w:cs="Times New Roman"/>
        </w:rPr>
        <w:t>3.54 mm</w:t>
      </w:r>
      <w:r w:rsidRPr="00D3644F">
        <w:rPr>
          <w:rFonts w:ascii="Times New Roman" w:hAnsi="Times New Roman" w:cs="Times New Roman"/>
        </w:rPr>
        <w:t>，求瞳孔的像距</w:t>
      </w:r>
      <w:r w:rsidR="00EC6D4A">
        <w:rPr>
          <w:rFonts w:ascii="Times New Roman" w:hAnsi="Times New Roman" w:cs="Times New Roman" w:hint="eastAsia"/>
        </w:rPr>
        <w:t>（即</w:t>
      </w:r>
      <w:r w:rsidR="00EC6D4A">
        <w:rPr>
          <w:rFonts w:ascii="Times New Roman" w:hAnsi="Times New Roman" w:cs="Times New Roman"/>
        </w:rPr>
        <w:t>视深）</w:t>
      </w:r>
      <w:r w:rsidRPr="00D3644F">
        <w:rPr>
          <w:rFonts w:ascii="Times New Roman" w:hAnsi="Times New Roman" w:cs="Times New Roman"/>
        </w:rPr>
        <w:t>。</w:t>
      </w:r>
    </w:p>
    <w:p w:rsidR="00F232F1" w:rsidRPr="00D3644F" w:rsidRDefault="00F232F1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 w:rsidRPr="00D3644F">
        <w:rPr>
          <w:rFonts w:ascii="Times New Roman" w:hAnsi="Times New Roman" w:cs="Times New Roman"/>
          <w:color w:val="FF0000"/>
        </w:rPr>
        <w:t>这儿是把瞳孔当作物体</w:t>
      </w:r>
      <w:r w:rsidR="00F470C1">
        <w:rPr>
          <w:rFonts w:ascii="Times New Roman" w:hAnsi="Times New Roman" w:cs="Times New Roman" w:hint="eastAsia"/>
          <w:color w:val="FF0000"/>
        </w:rPr>
        <w:t>。</w:t>
      </w:r>
    </w:p>
    <w:p w:rsidR="00F232F1" w:rsidRPr="00D3644F" w:rsidRDefault="00F232F1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 w:rsidRPr="00D3644F">
        <w:rPr>
          <w:rFonts w:ascii="Times New Roman" w:hAnsi="Times New Roman" w:cs="Times New Roman"/>
          <w:color w:val="FF0000"/>
        </w:rPr>
        <w:t>物方空间是瞳孔所在的空间，折射率为</w:t>
      </w:r>
      <w:r w:rsidRPr="00D3644F">
        <w:rPr>
          <w:rFonts w:ascii="Times New Roman" w:hAnsi="Times New Roman" w:cs="Times New Roman"/>
          <w:color w:val="FF0000"/>
        </w:rPr>
        <w:t>n</w:t>
      </w:r>
      <w:r w:rsidRPr="00EC6D4A">
        <w:rPr>
          <w:rFonts w:ascii="Times New Roman" w:hAnsi="Times New Roman" w:cs="Times New Roman"/>
          <w:color w:val="FF0000"/>
          <w:vertAlign w:val="subscript"/>
        </w:rPr>
        <w:t>1</w:t>
      </w:r>
      <w:r w:rsidRPr="00D3644F">
        <w:rPr>
          <w:rFonts w:ascii="Times New Roman" w:hAnsi="Times New Roman" w:cs="Times New Roman"/>
          <w:color w:val="FF0000"/>
        </w:rPr>
        <w:t>=1.33</w:t>
      </w:r>
      <w:r w:rsidRPr="00D3644F">
        <w:rPr>
          <w:rFonts w:ascii="Times New Roman" w:hAnsi="Times New Roman" w:cs="Times New Roman"/>
          <w:color w:val="FF0000"/>
        </w:rPr>
        <w:t>，物距是瞳孔到角膜的距离，</w:t>
      </w:r>
      <w:r w:rsidRPr="00D3644F">
        <w:rPr>
          <w:rFonts w:ascii="Times New Roman" w:hAnsi="Times New Roman" w:cs="Times New Roman"/>
          <w:color w:val="FF0000"/>
        </w:rPr>
        <w:t>u=3.54mm</w:t>
      </w:r>
      <w:r w:rsidR="00540A4E">
        <w:rPr>
          <w:rFonts w:ascii="Times New Roman" w:hAnsi="Times New Roman" w:cs="Times New Roman"/>
          <w:color w:val="FF0000"/>
        </w:rPr>
        <w:t>。</w:t>
      </w:r>
    </w:p>
    <w:p w:rsidR="00F232F1" w:rsidRPr="00D3644F" w:rsidRDefault="00F232F1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 w:rsidRPr="00D3644F">
        <w:rPr>
          <w:rFonts w:ascii="Times New Roman" w:hAnsi="Times New Roman" w:cs="Times New Roman"/>
          <w:color w:val="FF0000"/>
        </w:rPr>
        <w:t>像方空间是外部的空气区域，折射率是</w:t>
      </w:r>
      <w:r w:rsidR="00A96B94" w:rsidRPr="00D3644F">
        <w:rPr>
          <w:rFonts w:ascii="Times New Roman" w:hAnsi="Times New Roman" w:cs="Times New Roman"/>
          <w:color w:val="FF0000"/>
        </w:rPr>
        <w:t xml:space="preserve"> </w:t>
      </w:r>
      <w:r w:rsidRPr="00D3644F">
        <w:rPr>
          <w:rFonts w:ascii="Times New Roman" w:hAnsi="Times New Roman" w:cs="Times New Roman"/>
          <w:color w:val="FF0000"/>
        </w:rPr>
        <w:t>n</w:t>
      </w:r>
      <w:r w:rsidRPr="00EC6D4A">
        <w:rPr>
          <w:rFonts w:ascii="Times New Roman" w:hAnsi="Times New Roman" w:cs="Times New Roman"/>
          <w:color w:val="FF0000"/>
          <w:vertAlign w:val="subscript"/>
        </w:rPr>
        <w:t>2</w:t>
      </w:r>
      <w:r w:rsidRPr="00D3644F">
        <w:rPr>
          <w:rFonts w:ascii="Times New Roman" w:hAnsi="Times New Roman" w:cs="Times New Roman"/>
          <w:color w:val="FF0000"/>
        </w:rPr>
        <w:t>=1</w:t>
      </w:r>
      <w:r w:rsidRPr="00D3644F">
        <w:rPr>
          <w:rFonts w:ascii="Times New Roman" w:hAnsi="Times New Roman" w:cs="Times New Roman"/>
          <w:color w:val="FF0000"/>
        </w:rPr>
        <w:t>。</w:t>
      </w:r>
    </w:p>
    <w:p w:rsidR="00215CCD" w:rsidRPr="00D3644F" w:rsidRDefault="00F232F1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 w:rsidRPr="00D3644F">
        <w:rPr>
          <w:rFonts w:ascii="Times New Roman" w:hAnsi="Times New Roman" w:cs="Times New Roman"/>
          <w:color w:val="FF0000"/>
        </w:rPr>
        <w:t>从物方空间看过去，</w:t>
      </w:r>
      <w:r w:rsidR="00215CCD" w:rsidRPr="00D3644F">
        <w:rPr>
          <w:rFonts w:ascii="Times New Roman" w:hAnsi="Times New Roman" w:cs="Times New Roman"/>
          <w:color w:val="FF0000"/>
        </w:rPr>
        <w:t>这是个凹球面镜，</w:t>
      </w:r>
      <w:r w:rsidR="008F3252" w:rsidRPr="00D3644F">
        <w:rPr>
          <w:rFonts w:ascii="Times New Roman" w:hAnsi="Times New Roman" w:cs="Times New Roman"/>
          <w:color w:val="FF0000"/>
        </w:rPr>
        <w:t>曲率半径为负值：</w:t>
      </w:r>
      <w:r w:rsidR="008F3252" w:rsidRPr="00D3644F">
        <w:rPr>
          <w:rFonts w:ascii="Times New Roman" w:hAnsi="Times New Roman" w:cs="Times New Roman"/>
          <w:color w:val="FF0000"/>
        </w:rPr>
        <w:t>r=</w:t>
      </w:r>
      <w:r w:rsidR="008F3252" w:rsidRPr="00A16B71">
        <w:rPr>
          <w:rFonts w:asciiTheme="minorEastAsia" w:eastAsiaTheme="minorEastAsia" w:hAnsiTheme="minorEastAsia" w:cs="Times New Roman"/>
          <w:color w:val="FF0000"/>
        </w:rPr>
        <w:t>-</w:t>
      </w:r>
      <w:r w:rsidR="008F3252" w:rsidRPr="00D3644F">
        <w:rPr>
          <w:rFonts w:ascii="Times New Roman" w:hAnsi="Times New Roman" w:cs="Times New Roman"/>
          <w:color w:val="FF0000"/>
        </w:rPr>
        <w:t>7.8mm</w:t>
      </w:r>
      <w:r w:rsidR="008F3252" w:rsidRPr="00D3644F">
        <w:rPr>
          <w:rFonts w:ascii="Times New Roman" w:hAnsi="Times New Roman" w:cs="Times New Roman"/>
          <w:color w:val="FF0000"/>
        </w:rPr>
        <w:t>。</w:t>
      </w:r>
    </w:p>
    <w:p w:rsidR="00215CCD" w:rsidRPr="00D3644F" w:rsidRDefault="00215CCD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 w:rsidRPr="00D3644F">
        <w:rPr>
          <w:rFonts w:ascii="Times New Roman" w:hAnsi="Times New Roman" w:cs="Times New Roman"/>
          <w:color w:val="FF0000"/>
        </w:rPr>
        <w:t>n1=1.33    n2=1    r=</w:t>
      </w:r>
      <w:r w:rsidRPr="00736F2B">
        <w:rPr>
          <w:rFonts w:asciiTheme="minorEastAsia" w:eastAsiaTheme="minorEastAsia" w:hAnsiTheme="minorEastAsia" w:cs="Times New Roman"/>
          <w:color w:val="FF0000"/>
        </w:rPr>
        <w:t>-</w:t>
      </w:r>
      <w:r w:rsidRPr="00D3644F">
        <w:rPr>
          <w:rFonts w:ascii="Times New Roman" w:hAnsi="Times New Roman" w:cs="Times New Roman"/>
          <w:color w:val="FF0000"/>
        </w:rPr>
        <w:t>7.8mm    u=3.54mm</w:t>
      </w:r>
    </w:p>
    <w:p w:rsidR="00215CCD" w:rsidRPr="00D3644F" w:rsidRDefault="00215CCD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 w:rsidRPr="00D3644F">
        <w:rPr>
          <w:rFonts w:ascii="Times New Roman" w:hAnsi="Times New Roman" w:cs="Times New Roman"/>
          <w:color w:val="FF0000"/>
        </w:rPr>
        <w:t xml:space="preserve">   </w:t>
      </w:r>
      <w:r w:rsidRPr="00D3644F">
        <w:rPr>
          <w:rFonts w:ascii="Times New Roman" w:hAnsi="Times New Roman" w:cs="Times New Roman"/>
          <w:color w:val="FF0000"/>
        </w:rPr>
        <w:t>代入公式</w:t>
      </w:r>
      <w:r w:rsidRPr="00D3644F">
        <w:rPr>
          <w:rFonts w:ascii="Times New Roman" w:hAnsi="Times New Roman" w:cs="Times New Roman"/>
          <w:color w:val="FF0000"/>
        </w:rPr>
        <w:t xml:space="preserve">  </w:t>
      </w:r>
      <w:r w:rsidR="00B05E0D" w:rsidRPr="00D3644F">
        <w:rPr>
          <w:rFonts w:ascii="Times New Roman" w:hAnsi="Times New Roman" w:cs="Times New Roman"/>
          <w:position w:val="-24"/>
        </w:rPr>
        <w:object w:dxaOrig="164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1.4pt;height:31.3pt" o:ole="">
            <v:imagedata r:id="rId7" o:title=""/>
          </v:shape>
          <o:OLEObject Type="Embed" ProgID="Equation.DSMT4" ShapeID="_x0000_i1025" DrawAspect="Content" ObjectID="_1667630806" r:id="rId8"/>
        </w:object>
      </w:r>
    </w:p>
    <w:p w:rsidR="00B02297" w:rsidRPr="00D3644F" w:rsidRDefault="00215CCD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 w:rsidRPr="00D3644F">
        <w:rPr>
          <w:rFonts w:ascii="Times New Roman" w:hAnsi="Times New Roman" w:cs="Times New Roman"/>
          <w:color w:val="FF0000"/>
        </w:rPr>
        <w:t xml:space="preserve">   </w:t>
      </w:r>
      <w:r w:rsidRPr="00D3644F">
        <w:rPr>
          <w:rFonts w:ascii="Times New Roman" w:hAnsi="Times New Roman" w:cs="Times New Roman"/>
          <w:color w:val="FF0000"/>
        </w:rPr>
        <w:t>得</w:t>
      </w:r>
      <w:r w:rsidR="00B05E0D" w:rsidRPr="00D3644F">
        <w:rPr>
          <w:rFonts w:ascii="Times New Roman" w:hAnsi="Times New Roman" w:cs="Times New Roman"/>
          <w:color w:val="FF0000"/>
        </w:rPr>
        <w:t>像距</w:t>
      </w:r>
      <w:r w:rsidRPr="00D3644F">
        <w:rPr>
          <w:rFonts w:ascii="Times New Roman" w:hAnsi="Times New Roman" w:cs="Times New Roman"/>
          <w:color w:val="FF0000"/>
        </w:rPr>
        <w:t xml:space="preserve">   v=</w:t>
      </w:r>
      <w:r w:rsidRPr="008C634D">
        <w:rPr>
          <w:rFonts w:asciiTheme="minorEastAsia" w:eastAsiaTheme="minorEastAsia" w:hAnsiTheme="minorEastAsia" w:cs="Times New Roman"/>
          <w:color w:val="FF0000"/>
        </w:rPr>
        <w:t>-</w:t>
      </w:r>
      <w:r w:rsidRPr="00D3644F">
        <w:rPr>
          <w:rFonts w:ascii="Times New Roman" w:hAnsi="Times New Roman" w:cs="Times New Roman"/>
          <w:color w:val="FF0000"/>
        </w:rPr>
        <w:t>3mm</w:t>
      </w:r>
    </w:p>
    <w:p w:rsidR="00C130E7" w:rsidRPr="00D3644F" w:rsidRDefault="00C130E7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</w:rPr>
      </w:pPr>
    </w:p>
    <w:p w:rsidR="00B62A66" w:rsidRPr="00D3644F" w:rsidRDefault="00B62A66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</w:rPr>
      </w:pPr>
      <w:r w:rsidRPr="00D3644F">
        <w:rPr>
          <w:rFonts w:ascii="Times New Roman" w:hAnsi="Times New Roman" w:cs="Times New Roman"/>
        </w:rPr>
        <w:t xml:space="preserve">2. </w:t>
      </w:r>
      <w:r w:rsidRPr="00D3644F">
        <w:rPr>
          <w:rFonts w:ascii="Times New Roman" w:hAnsi="Times New Roman" w:cs="Times New Roman"/>
        </w:rPr>
        <w:t>一半径为</w:t>
      </w:r>
      <w:r w:rsidRPr="00D3644F">
        <w:rPr>
          <w:rFonts w:ascii="Times New Roman" w:hAnsi="Times New Roman" w:cs="Times New Roman"/>
        </w:rPr>
        <w:t>R</w:t>
      </w:r>
      <w:r w:rsidRPr="00D3644F">
        <w:rPr>
          <w:rFonts w:ascii="Times New Roman" w:hAnsi="Times New Roman" w:cs="Times New Roman"/>
        </w:rPr>
        <w:t>的圆球形透明体，折射率</w:t>
      </w:r>
      <w:r w:rsidRPr="00D3644F">
        <w:rPr>
          <w:rFonts w:ascii="Times New Roman" w:hAnsi="Times New Roman" w:cs="Times New Roman"/>
        </w:rPr>
        <w:t>n</w:t>
      </w:r>
      <w:r w:rsidRPr="00D3644F">
        <w:rPr>
          <w:rFonts w:ascii="Times New Roman" w:hAnsi="Times New Roman" w:cs="Times New Roman"/>
        </w:rPr>
        <w:t>，平行光入射时，汇聚点刚好在球的后背面，</w:t>
      </w:r>
      <w:r w:rsidR="003020D1" w:rsidRPr="00D3644F">
        <w:rPr>
          <w:rFonts w:ascii="Times New Roman" w:hAnsi="Times New Roman" w:cs="Times New Roman"/>
        </w:rPr>
        <w:t>求</w:t>
      </w:r>
      <w:r w:rsidRPr="00D3644F">
        <w:rPr>
          <w:rFonts w:ascii="Times New Roman" w:hAnsi="Times New Roman" w:cs="Times New Roman"/>
        </w:rPr>
        <w:t>n</w:t>
      </w:r>
      <w:r w:rsidR="003020D1" w:rsidRPr="00D3644F">
        <w:rPr>
          <w:rFonts w:ascii="Times New Roman" w:hAnsi="Times New Roman" w:cs="Times New Roman"/>
        </w:rPr>
        <w:t>值。</w:t>
      </w:r>
    </w:p>
    <w:p w:rsidR="00F232F1" w:rsidRPr="00D3644F" w:rsidRDefault="00F232F1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</w:p>
    <w:p w:rsidR="00F232F1" w:rsidRPr="00D3644F" w:rsidRDefault="00F232F1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 w:rsidRPr="00D3644F">
        <w:rPr>
          <w:rFonts w:ascii="Times New Roman" w:hAnsi="Times New Roman" w:cs="Times New Roman"/>
          <w:color w:val="FF0000"/>
        </w:rPr>
        <w:t>物方空间是空气区域，折射率</w:t>
      </w:r>
      <w:r w:rsidRPr="00D3644F">
        <w:rPr>
          <w:rFonts w:ascii="Times New Roman" w:hAnsi="Times New Roman" w:cs="Times New Roman"/>
          <w:color w:val="FF0000"/>
        </w:rPr>
        <w:t>n1=1</w:t>
      </w:r>
      <w:r w:rsidRPr="00D3644F">
        <w:rPr>
          <w:rFonts w:ascii="Times New Roman" w:hAnsi="Times New Roman" w:cs="Times New Roman"/>
          <w:color w:val="FF0000"/>
        </w:rPr>
        <w:t>，平行光入射，可认为物体在无穷远处，</w:t>
      </w:r>
      <w:r w:rsidRPr="00D3644F">
        <w:rPr>
          <w:rFonts w:ascii="Times New Roman" w:hAnsi="Times New Roman" w:cs="Times New Roman"/>
          <w:color w:val="FF0000"/>
        </w:rPr>
        <w:t>u=</w:t>
      </w:r>
      <w:r w:rsidRPr="00D3644F">
        <w:rPr>
          <w:rFonts w:ascii="Times New Roman" w:hAnsi="Times New Roman" w:cs="Times New Roman"/>
          <w:color w:val="FF0000"/>
        </w:rPr>
        <w:sym w:font="Symbol" w:char="F0A5"/>
      </w:r>
      <w:r w:rsidRPr="00D3644F">
        <w:rPr>
          <w:rFonts w:ascii="Times New Roman" w:hAnsi="Times New Roman" w:cs="Times New Roman"/>
          <w:color w:val="FF0000"/>
        </w:rPr>
        <w:t>。</w:t>
      </w:r>
    </w:p>
    <w:p w:rsidR="00F232F1" w:rsidRPr="00D3644F" w:rsidRDefault="00F232F1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 w:rsidRPr="00D3644F">
        <w:rPr>
          <w:rFonts w:ascii="Times New Roman" w:hAnsi="Times New Roman" w:cs="Times New Roman"/>
          <w:color w:val="FF0000"/>
        </w:rPr>
        <w:t>像方空间是球体内，折射率</w:t>
      </w:r>
      <w:r w:rsidRPr="00D3644F">
        <w:rPr>
          <w:rFonts w:ascii="Times New Roman" w:hAnsi="Times New Roman" w:cs="Times New Roman"/>
          <w:color w:val="FF0000"/>
        </w:rPr>
        <w:t>n2=n</w:t>
      </w:r>
      <w:r w:rsidRPr="00D3644F">
        <w:rPr>
          <w:rFonts w:ascii="Times New Roman" w:hAnsi="Times New Roman" w:cs="Times New Roman"/>
          <w:color w:val="FF0000"/>
        </w:rPr>
        <w:t>，像距为</w:t>
      </w:r>
      <w:r w:rsidRPr="00D3644F">
        <w:rPr>
          <w:rFonts w:ascii="Times New Roman" w:hAnsi="Times New Roman" w:cs="Times New Roman"/>
          <w:color w:val="FF0000"/>
        </w:rPr>
        <w:t>v=2R</w:t>
      </w:r>
      <w:r w:rsidRPr="00D3644F">
        <w:rPr>
          <w:rFonts w:ascii="Times New Roman" w:hAnsi="Times New Roman" w:cs="Times New Roman"/>
          <w:color w:val="FF0000"/>
        </w:rPr>
        <w:t>。</w:t>
      </w:r>
    </w:p>
    <w:p w:rsidR="00F232F1" w:rsidRPr="00D3644F" w:rsidRDefault="00F232F1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 w:rsidRPr="00D3644F">
        <w:rPr>
          <w:rFonts w:ascii="Times New Roman" w:hAnsi="Times New Roman" w:cs="Times New Roman"/>
          <w:color w:val="FF0000"/>
        </w:rPr>
        <w:t>从物方空间看过去，是凸球面，</w:t>
      </w:r>
      <w:r w:rsidRPr="00D3644F">
        <w:rPr>
          <w:rFonts w:ascii="Times New Roman" w:hAnsi="Times New Roman" w:cs="Times New Roman"/>
          <w:color w:val="FF0000"/>
        </w:rPr>
        <w:t xml:space="preserve"> r=R</w:t>
      </w:r>
      <w:r w:rsidRPr="00D3644F">
        <w:rPr>
          <w:rFonts w:ascii="Times New Roman" w:hAnsi="Times New Roman" w:cs="Times New Roman"/>
          <w:color w:val="FF0000"/>
        </w:rPr>
        <w:t>。</w:t>
      </w:r>
    </w:p>
    <w:p w:rsidR="00B62A66" w:rsidRPr="00D3644F" w:rsidRDefault="00AC074F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 w:rsidRPr="00D3644F">
        <w:rPr>
          <w:rFonts w:ascii="Times New Roman" w:hAnsi="Times New Roman" w:cs="Times New Roman"/>
          <w:color w:val="FF0000"/>
        </w:rPr>
        <w:t>代入公式有：</w:t>
      </w:r>
    </w:p>
    <w:p w:rsidR="00AC074F" w:rsidRPr="00D3644F" w:rsidRDefault="00F232F1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 w:rsidRPr="00D3644F">
        <w:rPr>
          <w:rFonts w:ascii="Times New Roman" w:hAnsi="Times New Roman" w:cs="Times New Roman"/>
          <w:position w:val="-24"/>
        </w:rPr>
        <w:object w:dxaOrig="1500" w:dyaOrig="620">
          <v:shape id="_x0000_i1026" type="#_x0000_t75" style="width:74.5pt;height:31.3pt" o:ole="">
            <v:imagedata r:id="rId9" o:title=""/>
          </v:shape>
          <o:OLEObject Type="Embed" ProgID="Equation.DSMT4" ShapeID="_x0000_i1026" DrawAspect="Content" ObjectID="_1667630807" r:id="rId10"/>
        </w:object>
      </w:r>
    </w:p>
    <w:p w:rsidR="00AC074F" w:rsidRPr="00D3644F" w:rsidRDefault="00AC074F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 w:rsidRPr="00D3644F">
        <w:rPr>
          <w:rFonts w:ascii="Times New Roman" w:hAnsi="Times New Roman" w:cs="Times New Roman"/>
          <w:color w:val="FF0000"/>
        </w:rPr>
        <w:t>解出</w:t>
      </w:r>
      <w:r w:rsidRPr="00D3644F">
        <w:rPr>
          <w:rFonts w:ascii="Times New Roman" w:hAnsi="Times New Roman" w:cs="Times New Roman"/>
          <w:color w:val="FF0000"/>
        </w:rPr>
        <w:t>n=2.</w:t>
      </w:r>
    </w:p>
    <w:p w:rsidR="00AC074F" w:rsidRPr="00D3644F" w:rsidRDefault="00AC074F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</w:rPr>
      </w:pPr>
    </w:p>
    <w:p w:rsidR="00B62A66" w:rsidRPr="00D3644F" w:rsidRDefault="001762C5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000000"/>
          <w:szCs w:val="21"/>
        </w:rPr>
      </w:pPr>
      <w:r w:rsidRPr="00D3644F">
        <w:rPr>
          <w:rFonts w:ascii="Times New Roman" w:hAnsi="Times New Roman" w:cs="Times New Roman"/>
          <w:color w:val="000000"/>
          <w:szCs w:val="21"/>
        </w:rPr>
        <w:t xml:space="preserve">3. </w:t>
      </w:r>
      <w:r w:rsidR="00B62A66" w:rsidRPr="00D3644F">
        <w:rPr>
          <w:rFonts w:ascii="Times New Roman" w:hAnsi="Times New Roman" w:cs="Times New Roman"/>
          <w:color w:val="000000"/>
          <w:szCs w:val="21"/>
        </w:rPr>
        <w:t>如图所示一根长为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True"/>
          <w:attr w:name="SourceValue" w:val="25"/>
          <w:attr w:name="UnitName" w:val="cm"/>
        </w:smartTagPr>
        <w:r w:rsidR="00B62A66" w:rsidRPr="00D3644F">
          <w:rPr>
            <w:rFonts w:ascii="Times New Roman" w:hAnsi="Times New Roman" w:cs="Times New Roman"/>
            <w:color w:val="000000"/>
            <w:szCs w:val="21"/>
          </w:rPr>
          <w:t>25 cm</w:t>
        </w:r>
      </w:smartTag>
      <w:r w:rsidR="00B62A66" w:rsidRPr="00D3644F">
        <w:rPr>
          <w:rFonts w:ascii="Times New Roman" w:hAnsi="Times New Roman" w:cs="Times New Roman"/>
          <w:color w:val="000000"/>
          <w:szCs w:val="21"/>
        </w:rPr>
        <w:t>，折射率为</w:t>
      </w:r>
      <w:r w:rsidR="00B62A66" w:rsidRPr="00D3644F">
        <w:rPr>
          <w:rFonts w:ascii="Times New Roman" w:hAnsi="Times New Roman" w:cs="Times New Roman"/>
          <w:color w:val="000000"/>
          <w:szCs w:val="21"/>
        </w:rPr>
        <w:t>1.5</w:t>
      </w:r>
      <w:r w:rsidR="00B62A66" w:rsidRPr="00D3644F">
        <w:rPr>
          <w:rFonts w:ascii="Times New Roman" w:hAnsi="Times New Roman" w:cs="Times New Roman"/>
          <w:color w:val="000000"/>
          <w:szCs w:val="21"/>
        </w:rPr>
        <w:t>的透明玻璃棒，一端是平面，另一端是半径为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True"/>
          <w:attr w:name="SourceValue" w:val="5"/>
          <w:attr w:name="UnitName" w:val="cm"/>
        </w:smartTagPr>
        <w:r w:rsidR="00B62A66" w:rsidRPr="00D3644F">
          <w:rPr>
            <w:rFonts w:ascii="Times New Roman" w:hAnsi="Times New Roman" w:cs="Times New Roman"/>
            <w:color w:val="000000"/>
            <w:szCs w:val="21"/>
          </w:rPr>
          <w:t>5 cm</w:t>
        </w:r>
      </w:smartTag>
      <w:r w:rsidR="00B62A66" w:rsidRPr="00D3644F">
        <w:rPr>
          <w:rFonts w:ascii="Times New Roman" w:hAnsi="Times New Roman" w:cs="Times New Roman"/>
          <w:color w:val="000000"/>
          <w:szCs w:val="21"/>
        </w:rPr>
        <w:t>的凹半球面，空气中有一物放在棒轴线上离平面端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0"/>
          <w:attr w:name="UnitName" w:val="cm"/>
        </w:smartTagPr>
        <w:r w:rsidR="00B62A66" w:rsidRPr="00D3644F">
          <w:rPr>
            <w:rFonts w:ascii="Times New Roman" w:hAnsi="Times New Roman" w:cs="Times New Roman"/>
            <w:color w:val="000000"/>
            <w:szCs w:val="21"/>
          </w:rPr>
          <w:t>10cm</w:t>
        </w:r>
      </w:smartTag>
      <w:r w:rsidR="00B62A66" w:rsidRPr="00D3644F">
        <w:rPr>
          <w:rFonts w:ascii="Times New Roman" w:hAnsi="Times New Roman" w:cs="Times New Roman"/>
          <w:color w:val="000000"/>
          <w:szCs w:val="21"/>
        </w:rPr>
        <w:t>处，则最后像的位置。</w:t>
      </w:r>
    </w:p>
    <w:p w:rsidR="00B62A66" w:rsidRPr="00D3644F" w:rsidRDefault="00B62A66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</w:rPr>
      </w:pPr>
      <w:r w:rsidRPr="00D3644F">
        <w:rPr>
          <w:rFonts w:ascii="Times New Roman" w:hAnsi="Times New Roman" w:cs="Times New Roman"/>
          <w:noProof/>
          <w:color w:val="000000"/>
          <w:szCs w:val="21"/>
        </w:rPr>
        <w:drawing>
          <wp:inline distT="0" distB="0" distL="0" distR="0" wp14:anchorId="367DBB1C" wp14:editId="107FF625">
            <wp:extent cx="2705100" cy="1173480"/>
            <wp:effectExtent l="0" t="0" r="0" b="0"/>
            <wp:docPr id="1" name="图片 1" descr="QQ截图20150513200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QQ截图2015051320042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2A66" w:rsidRPr="00D3644F" w:rsidRDefault="00B62A66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</w:p>
    <w:p w:rsidR="00525C45" w:rsidRPr="00D3644F" w:rsidRDefault="00B9468D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 w:rsidRPr="00D3644F">
        <w:rPr>
          <w:rFonts w:ascii="Times New Roman" w:hAnsi="Times New Roman" w:cs="Times New Roman"/>
          <w:color w:val="FF0000"/>
        </w:rPr>
        <w:t>透明玻璃棒右端是球面，左端可看作是曲率半径无穷大的球面。两次成像</w:t>
      </w:r>
      <w:r w:rsidR="00525C45" w:rsidRPr="00D3644F">
        <w:rPr>
          <w:rFonts w:ascii="Times New Roman" w:hAnsi="Times New Roman" w:cs="Times New Roman"/>
          <w:color w:val="FF0000"/>
        </w:rPr>
        <w:t>。</w:t>
      </w:r>
    </w:p>
    <w:p w:rsidR="00B9468D" w:rsidRPr="00D3644F" w:rsidRDefault="00B9468D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 w:rsidRPr="00D3644F">
        <w:rPr>
          <w:rFonts w:ascii="Times New Roman" w:hAnsi="Times New Roman" w:cs="Times New Roman"/>
          <w:color w:val="FF0000"/>
        </w:rPr>
        <w:t>第一次成像：</w:t>
      </w:r>
    </w:p>
    <w:p w:rsidR="00B9468D" w:rsidRPr="00D3644F" w:rsidRDefault="00B9468D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 w:rsidRPr="00D3644F">
        <w:rPr>
          <w:rFonts w:ascii="Times New Roman" w:hAnsi="Times New Roman" w:cs="Times New Roman"/>
          <w:color w:val="FF0000"/>
        </w:rPr>
        <w:t>物方空间，空气区域，折射率</w:t>
      </w:r>
      <w:r w:rsidRPr="00D3644F">
        <w:rPr>
          <w:rFonts w:ascii="Times New Roman" w:hAnsi="Times New Roman" w:cs="Times New Roman"/>
          <w:color w:val="FF0000"/>
        </w:rPr>
        <w:t>n=1</w:t>
      </w:r>
      <w:r w:rsidRPr="00D3644F">
        <w:rPr>
          <w:rFonts w:ascii="Times New Roman" w:hAnsi="Times New Roman" w:cs="Times New Roman"/>
          <w:color w:val="FF0000"/>
        </w:rPr>
        <w:t>，物距</w:t>
      </w:r>
      <w:r w:rsidRPr="00D3644F">
        <w:rPr>
          <w:rFonts w:ascii="Times New Roman" w:hAnsi="Times New Roman" w:cs="Times New Roman"/>
          <w:color w:val="FF0000"/>
        </w:rPr>
        <w:t>u=10cm</w:t>
      </w:r>
      <w:r w:rsidRPr="00D3644F">
        <w:rPr>
          <w:rFonts w:ascii="Times New Roman" w:hAnsi="Times New Roman" w:cs="Times New Roman"/>
          <w:color w:val="FF0000"/>
        </w:rPr>
        <w:t>。</w:t>
      </w:r>
    </w:p>
    <w:p w:rsidR="00B9468D" w:rsidRPr="00D3644F" w:rsidRDefault="00B9468D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 w:rsidRPr="00D3644F">
        <w:rPr>
          <w:rFonts w:ascii="Times New Roman" w:hAnsi="Times New Roman" w:cs="Times New Roman"/>
          <w:color w:val="FF0000"/>
        </w:rPr>
        <w:t>像方空间，玻璃区域，折射率</w:t>
      </w:r>
      <w:r w:rsidRPr="00D3644F">
        <w:rPr>
          <w:rFonts w:ascii="Times New Roman" w:hAnsi="Times New Roman" w:cs="Times New Roman"/>
          <w:color w:val="FF0000"/>
        </w:rPr>
        <w:t>n=1.5</w:t>
      </w:r>
      <w:r w:rsidRPr="00D3644F">
        <w:rPr>
          <w:rFonts w:ascii="Times New Roman" w:hAnsi="Times New Roman" w:cs="Times New Roman"/>
          <w:color w:val="FF0000"/>
        </w:rPr>
        <w:t>。</w:t>
      </w:r>
    </w:p>
    <w:p w:rsidR="00B9468D" w:rsidRPr="00D3644F" w:rsidRDefault="00B9468D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 w:rsidRPr="00D3644F">
        <w:rPr>
          <w:rFonts w:ascii="Times New Roman" w:hAnsi="Times New Roman" w:cs="Times New Roman"/>
          <w:color w:val="FF0000"/>
        </w:rPr>
        <w:t>从物方空间看过去，可认为是曲率半径</w:t>
      </w:r>
      <w:r w:rsidRPr="00D3644F">
        <w:rPr>
          <w:rFonts w:ascii="Times New Roman" w:hAnsi="Times New Roman" w:cs="Times New Roman"/>
          <w:color w:val="FF0000"/>
        </w:rPr>
        <w:t>r=</w:t>
      </w:r>
      <w:r w:rsidRPr="00D3644F">
        <w:rPr>
          <w:rFonts w:ascii="Times New Roman" w:hAnsi="Times New Roman" w:cs="Times New Roman"/>
          <w:color w:val="FF0000"/>
        </w:rPr>
        <w:sym w:font="Symbol" w:char="F0A5"/>
      </w:r>
      <w:r w:rsidRPr="00D3644F">
        <w:rPr>
          <w:rFonts w:ascii="Times New Roman" w:hAnsi="Times New Roman" w:cs="Times New Roman"/>
          <w:color w:val="FF0000"/>
        </w:rPr>
        <w:t>球面（正负无所谓了，反正</w:t>
      </w:r>
      <w:r w:rsidR="00345CF1" w:rsidRPr="00D3644F">
        <w:rPr>
          <w:rFonts w:ascii="Times New Roman" w:hAnsi="Times New Roman" w:cs="Times New Roman"/>
          <w:color w:val="FF0000"/>
        </w:rPr>
        <w:t>结局</w:t>
      </w:r>
      <w:r w:rsidRPr="00D3644F">
        <w:rPr>
          <w:rFonts w:ascii="Times New Roman" w:hAnsi="Times New Roman" w:cs="Times New Roman"/>
          <w:color w:val="FF0000"/>
        </w:rPr>
        <w:t>都是</w:t>
      </w:r>
      <w:r w:rsidRPr="00D3644F">
        <w:rPr>
          <w:rFonts w:ascii="Times New Roman" w:hAnsi="Times New Roman" w:cs="Times New Roman"/>
          <w:color w:val="FF0000"/>
        </w:rPr>
        <w:t>0</w:t>
      </w:r>
      <w:r w:rsidRPr="00D3644F">
        <w:rPr>
          <w:rFonts w:ascii="Times New Roman" w:hAnsi="Times New Roman" w:cs="Times New Roman"/>
          <w:color w:val="FF0000"/>
        </w:rPr>
        <w:t>）</w:t>
      </w:r>
      <w:r w:rsidR="00345CF1" w:rsidRPr="00D3644F">
        <w:rPr>
          <w:rFonts w:ascii="Times New Roman" w:hAnsi="Times New Roman" w:cs="Times New Roman"/>
          <w:color w:val="FF0000"/>
        </w:rPr>
        <w:t>。</w:t>
      </w:r>
    </w:p>
    <w:p w:rsidR="00345CF1" w:rsidRPr="00D3644F" w:rsidRDefault="003057C3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 w:rsidRPr="00D3644F">
        <w:rPr>
          <w:rFonts w:ascii="Times New Roman" w:hAnsi="Times New Roman" w:cs="Times New Roman"/>
          <w:color w:val="FF0000"/>
        </w:rPr>
        <w:t>代入</w:t>
      </w:r>
      <w:r w:rsidRPr="00D3644F">
        <w:rPr>
          <w:rFonts w:ascii="Times New Roman" w:hAnsi="Times New Roman" w:cs="Times New Roman"/>
          <w:color w:val="FF0000"/>
          <w:position w:val="-24"/>
        </w:rPr>
        <w:object w:dxaOrig="1640" w:dyaOrig="620">
          <v:shape id="_x0000_i1027" type="#_x0000_t75" style="width:81.4pt;height:31.3pt" o:ole="">
            <v:imagedata r:id="rId7" o:title=""/>
          </v:shape>
          <o:OLEObject Type="Embed" ProgID="Equation.DSMT4" ShapeID="_x0000_i1027" DrawAspect="Content" ObjectID="_1667630808" r:id="rId12"/>
        </w:object>
      </w:r>
      <w:r w:rsidRPr="00D3644F">
        <w:rPr>
          <w:rFonts w:ascii="Times New Roman" w:hAnsi="Times New Roman" w:cs="Times New Roman"/>
          <w:color w:val="FF0000"/>
        </w:rPr>
        <w:t>中：</w:t>
      </w:r>
      <w:r w:rsidRPr="00D3644F">
        <w:rPr>
          <w:rFonts w:ascii="Times New Roman" w:hAnsi="Times New Roman" w:cs="Times New Roman"/>
          <w:color w:val="FF0000"/>
          <w:position w:val="-24"/>
        </w:rPr>
        <w:object w:dxaOrig="1200" w:dyaOrig="620">
          <v:shape id="_x0000_i1028" type="#_x0000_t75" style="width:59.5pt;height:31.3pt" o:ole="">
            <v:imagedata r:id="rId13" o:title=""/>
          </v:shape>
          <o:OLEObject Type="Embed" ProgID="Equation.DSMT4" ShapeID="_x0000_i1028" DrawAspect="Content" ObjectID="_1667630809" r:id="rId14"/>
        </w:object>
      </w:r>
      <w:r w:rsidRPr="00D3644F">
        <w:rPr>
          <w:rFonts w:ascii="Times New Roman" w:hAnsi="Times New Roman" w:cs="Times New Roman"/>
          <w:color w:val="FF0000"/>
        </w:rPr>
        <w:t>，求出</w:t>
      </w:r>
      <w:r w:rsidRPr="00D3644F">
        <w:rPr>
          <w:rFonts w:ascii="Times New Roman" w:hAnsi="Times New Roman" w:cs="Times New Roman"/>
          <w:color w:val="FF0000"/>
        </w:rPr>
        <w:t>v=</w:t>
      </w:r>
      <w:r w:rsidRPr="00736F2B">
        <w:rPr>
          <w:rFonts w:asciiTheme="minorEastAsia" w:eastAsiaTheme="minorEastAsia" w:hAnsiTheme="minorEastAsia" w:cs="Times New Roman"/>
          <w:color w:val="FF0000"/>
        </w:rPr>
        <w:t>-</w:t>
      </w:r>
      <w:r w:rsidRPr="00D3644F">
        <w:rPr>
          <w:rFonts w:ascii="Times New Roman" w:hAnsi="Times New Roman" w:cs="Times New Roman"/>
          <w:color w:val="FF0000"/>
        </w:rPr>
        <w:t>15cm</w:t>
      </w:r>
      <w:r w:rsidRPr="00D3644F">
        <w:rPr>
          <w:rFonts w:ascii="Times New Roman" w:hAnsi="Times New Roman" w:cs="Times New Roman"/>
          <w:color w:val="FF0000"/>
        </w:rPr>
        <w:t>。（注意单位别漏了）</w:t>
      </w:r>
      <w:r w:rsidR="00420ED9" w:rsidRPr="00D3644F">
        <w:rPr>
          <w:rFonts w:ascii="Times New Roman" w:hAnsi="Times New Roman" w:cs="Times New Roman"/>
          <w:color w:val="FF0000"/>
        </w:rPr>
        <w:t>，像距为</w:t>
      </w:r>
      <w:r w:rsidR="00420ED9" w:rsidRPr="00D3644F">
        <w:rPr>
          <w:rFonts w:ascii="Times New Roman" w:hAnsi="Times New Roman" w:cs="Times New Roman"/>
          <w:color w:val="FF0000"/>
        </w:rPr>
        <w:lastRenderedPageBreak/>
        <w:t>负，表明成像在物方空间，距球面</w:t>
      </w:r>
      <w:r w:rsidR="00420ED9" w:rsidRPr="00D3644F">
        <w:rPr>
          <w:rFonts w:ascii="Times New Roman" w:hAnsi="Times New Roman" w:cs="Times New Roman"/>
          <w:color w:val="FF0000"/>
        </w:rPr>
        <w:t>15cm</w:t>
      </w:r>
      <w:r w:rsidR="00420ED9" w:rsidRPr="00D3644F">
        <w:rPr>
          <w:rFonts w:ascii="Times New Roman" w:hAnsi="Times New Roman" w:cs="Times New Roman"/>
          <w:color w:val="FF0000"/>
        </w:rPr>
        <w:t>处。</w:t>
      </w:r>
    </w:p>
    <w:p w:rsidR="003057C3" w:rsidRPr="00D3644F" w:rsidRDefault="00525C45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 w:rsidRPr="00D3644F">
        <w:rPr>
          <w:rFonts w:ascii="Times New Roman" w:hAnsi="Times New Roman" w:cs="Times New Roman"/>
          <w:color w:val="FF0000"/>
        </w:rPr>
        <w:t>第二次成像：</w:t>
      </w:r>
    </w:p>
    <w:p w:rsidR="00525C45" w:rsidRPr="00D3644F" w:rsidRDefault="00525C45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 w:rsidRPr="00D3644F">
        <w:rPr>
          <w:rFonts w:ascii="Times New Roman" w:hAnsi="Times New Roman" w:cs="Times New Roman"/>
          <w:color w:val="FF0000"/>
        </w:rPr>
        <w:t>物方空间是玻璃区域，折射率</w:t>
      </w:r>
      <w:r w:rsidRPr="00D3644F">
        <w:rPr>
          <w:rFonts w:ascii="Times New Roman" w:hAnsi="Times New Roman" w:cs="Times New Roman"/>
          <w:color w:val="FF0000"/>
        </w:rPr>
        <w:t>n=1.5</w:t>
      </w:r>
      <w:r w:rsidRPr="00D3644F">
        <w:rPr>
          <w:rFonts w:ascii="Times New Roman" w:hAnsi="Times New Roman" w:cs="Times New Roman"/>
          <w:color w:val="FF0000"/>
        </w:rPr>
        <w:t>，物距为前面</w:t>
      </w:r>
      <w:r w:rsidR="007112A8" w:rsidRPr="00D3644F">
        <w:rPr>
          <w:rFonts w:ascii="Times New Roman" w:hAnsi="Times New Roman" w:cs="Times New Roman"/>
          <w:color w:val="FF0000"/>
        </w:rPr>
        <w:t>成</w:t>
      </w:r>
      <w:r w:rsidRPr="00D3644F">
        <w:rPr>
          <w:rFonts w:ascii="Times New Roman" w:hAnsi="Times New Roman" w:cs="Times New Roman"/>
          <w:color w:val="FF0000"/>
        </w:rPr>
        <w:t>的像到右端球面的距离</w:t>
      </w:r>
      <w:r w:rsidR="00420ED9" w:rsidRPr="00D3644F">
        <w:rPr>
          <w:rFonts w:ascii="Times New Roman" w:hAnsi="Times New Roman" w:cs="Times New Roman"/>
          <w:color w:val="FF0000"/>
        </w:rPr>
        <w:t>：</w:t>
      </w:r>
      <w:r w:rsidR="007112A8" w:rsidRPr="00D3644F">
        <w:rPr>
          <w:rFonts w:ascii="Times New Roman" w:hAnsi="Times New Roman" w:cs="Times New Roman"/>
          <w:color w:val="FF0000"/>
        </w:rPr>
        <w:t>u</w:t>
      </w:r>
      <w:r w:rsidR="007112A8" w:rsidRPr="00D3644F">
        <w:rPr>
          <w:rFonts w:ascii="Times New Roman" w:hAnsi="Times New Roman" w:cs="Times New Roman"/>
          <w:color w:val="FF0000"/>
        </w:rPr>
        <w:sym w:font="Symbol" w:char="F0A2"/>
      </w:r>
      <w:r w:rsidR="007112A8" w:rsidRPr="00D3644F">
        <w:rPr>
          <w:rFonts w:ascii="Times New Roman" w:hAnsi="Times New Roman" w:cs="Times New Roman"/>
          <w:color w:val="FF0000"/>
        </w:rPr>
        <w:t>=15+25-5=35cm</w:t>
      </w:r>
      <w:r w:rsidR="007112A8" w:rsidRPr="00D3644F">
        <w:rPr>
          <w:rFonts w:ascii="Times New Roman" w:hAnsi="Times New Roman" w:cs="Times New Roman"/>
          <w:color w:val="FF0000"/>
        </w:rPr>
        <w:t>。</w:t>
      </w:r>
    </w:p>
    <w:p w:rsidR="007112A8" w:rsidRPr="00D3644F" w:rsidRDefault="007112A8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 w:rsidRPr="00D3644F">
        <w:rPr>
          <w:rFonts w:ascii="Times New Roman" w:hAnsi="Times New Roman" w:cs="Times New Roman"/>
          <w:color w:val="FF0000"/>
        </w:rPr>
        <w:t>像方空间是空气区域，折射率</w:t>
      </w:r>
      <w:r w:rsidRPr="00D3644F">
        <w:rPr>
          <w:rFonts w:ascii="Times New Roman" w:hAnsi="Times New Roman" w:cs="Times New Roman"/>
          <w:color w:val="FF0000"/>
        </w:rPr>
        <w:t>n=1</w:t>
      </w:r>
      <w:r w:rsidRPr="00D3644F">
        <w:rPr>
          <w:rFonts w:ascii="Times New Roman" w:hAnsi="Times New Roman" w:cs="Times New Roman"/>
          <w:color w:val="FF0000"/>
        </w:rPr>
        <w:t>。</w:t>
      </w:r>
    </w:p>
    <w:p w:rsidR="007112A8" w:rsidRPr="00D3644F" w:rsidRDefault="007112A8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 w:rsidRPr="00D3644F">
        <w:rPr>
          <w:rFonts w:ascii="Times New Roman" w:hAnsi="Times New Roman" w:cs="Times New Roman"/>
          <w:color w:val="FF0000"/>
        </w:rPr>
        <w:t>从物方空间看过去，是凹球面，曲率半径为</w:t>
      </w:r>
      <w:r w:rsidRPr="00D3644F">
        <w:rPr>
          <w:rFonts w:ascii="Times New Roman" w:hAnsi="Times New Roman" w:cs="Times New Roman"/>
          <w:color w:val="FF0000"/>
        </w:rPr>
        <w:t>r=5cm</w:t>
      </w:r>
      <w:r w:rsidRPr="00D3644F">
        <w:rPr>
          <w:rFonts w:ascii="Times New Roman" w:hAnsi="Times New Roman" w:cs="Times New Roman"/>
          <w:color w:val="FF0000"/>
        </w:rPr>
        <w:t>。</w:t>
      </w:r>
    </w:p>
    <w:p w:rsidR="007112A8" w:rsidRPr="00D3644F" w:rsidRDefault="007112A8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 w:rsidRPr="00D3644F">
        <w:rPr>
          <w:rFonts w:ascii="Times New Roman" w:hAnsi="Times New Roman" w:cs="Times New Roman"/>
          <w:color w:val="FF0000"/>
        </w:rPr>
        <w:t>代入</w:t>
      </w:r>
      <w:r w:rsidRPr="00D3644F">
        <w:rPr>
          <w:rFonts w:ascii="Times New Roman" w:hAnsi="Times New Roman" w:cs="Times New Roman"/>
          <w:color w:val="FF0000"/>
          <w:position w:val="-24"/>
        </w:rPr>
        <w:object w:dxaOrig="1640" w:dyaOrig="620">
          <v:shape id="_x0000_i1029" type="#_x0000_t75" style="width:81.4pt;height:31.3pt" o:ole="">
            <v:imagedata r:id="rId7" o:title=""/>
          </v:shape>
          <o:OLEObject Type="Embed" ProgID="Equation.DSMT4" ShapeID="_x0000_i1029" DrawAspect="Content" ObjectID="_1667630810" r:id="rId15"/>
        </w:object>
      </w:r>
      <w:r w:rsidRPr="00D3644F">
        <w:rPr>
          <w:rFonts w:ascii="Times New Roman" w:hAnsi="Times New Roman" w:cs="Times New Roman"/>
          <w:color w:val="FF0000"/>
        </w:rPr>
        <w:t>中：</w:t>
      </w:r>
      <w:r w:rsidR="001706BF" w:rsidRPr="00D3644F">
        <w:rPr>
          <w:rFonts w:ascii="Times New Roman" w:hAnsi="Times New Roman" w:cs="Times New Roman"/>
          <w:color w:val="FF0000"/>
          <w:position w:val="-24"/>
        </w:rPr>
        <w:object w:dxaOrig="2280" w:dyaOrig="620">
          <v:shape id="_x0000_i1030" type="#_x0000_t75" style="width:113.95pt;height:31.3pt" o:ole="">
            <v:imagedata r:id="rId16" o:title=""/>
          </v:shape>
          <o:OLEObject Type="Embed" ProgID="Equation.DSMT4" ShapeID="_x0000_i1030" DrawAspect="Content" ObjectID="_1667630811" r:id="rId17"/>
        </w:object>
      </w:r>
      <w:r w:rsidRPr="00D3644F">
        <w:rPr>
          <w:rFonts w:ascii="Times New Roman" w:hAnsi="Times New Roman" w:cs="Times New Roman"/>
          <w:color w:val="FF0000"/>
        </w:rPr>
        <w:t>，求出：</w:t>
      </w:r>
      <w:r w:rsidR="000F11B0" w:rsidRPr="00D3644F">
        <w:rPr>
          <w:rFonts w:ascii="Times New Roman" w:hAnsi="Times New Roman" w:cs="Times New Roman"/>
          <w:color w:val="FF0000"/>
        </w:rPr>
        <w:t>v=</w:t>
      </w:r>
      <w:r w:rsidR="000F11B0" w:rsidRPr="007A4549">
        <w:rPr>
          <w:rFonts w:asciiTheme="minorEastAsia" w:eastAsiaTheme="minorEastAsia" w:hAnsiTheme="minorEastAsia" w:cs="Times New Roman"/>
          <w:color w:val="FF0000"/>
        </w:rPr>
        <w:t>-</w:t>
      </w:r>
      <w:r w:rsidR="000F11B0" w:rsidRPr="00D3644F">
        <w:rPr>
          <w:rFonts w:ascii="Times New Roman" w:hAnsi="Times New Roman" w:cs="Times New Roman"/>
          <w:color w:val="FF0000"/>
        </w:rPr>
        <w:t>7cm</w:t>
      </w:r>
      <w:r w:rsidR="000F11B0" w:rsidRPr="00D3644F">
        <w:rPr>
          <w:rFonts w:ascii="Times New Roman" w:hAnsi="Times New Roman" w:cs="Times New Roman"/>
          <w:color w:val="FF0000"/>
        </w:rPr>
        <w:t>。</w:t>
      </w:r>
      <w:r w:rsidR="007273BE">
        <w:rPr>
          <w:rFonts w:ascii="Times New Roman" w:hAnsi="Times New Roman" w:cs="Times New Roman" w:hint="eastAsia"/>
          <w:color w:val="FF0000"/>
        </w:rPr>
        <w:t>成虚像，在凹半球面中点</w:t>
      </w:r>
      <w:r w:rsidR="006249D6" w:rsidRPr="006249D6">
        <w:rPr>
          <w:rFonts w:ascii="Times New Roman" w:hAnsi="Times New Roman" w:cs="Times New Roman" w:hint="eastAsia"/>
          <w:color w:val="FF0000"/>
          <w:sz w:val="32"/>
        </w:rPr>
        <w:t>左</w:t>
      </w:r>
      <w:r w:rsidR="007273BE">
        <w:rPr>
          <w:rFonts w:ascii="Times New Roman" w:hAnsi="Times New Roman" w:cs="Times New Roman" w:hint="eastAsia"/>
          <w:color w:val="FF0000"/>
        </w:rPr>
        <w:t>边</w:t>
      </w:r>
      <w:r w:rsidR="007273BE">
        <w:rPr>
          <w:rFonts w:ascii="Times New Roman" w:hAnsi="Times New Roman" w:cs="Times New Roman" w:hint="eastAsia"/>
          <w:color w:val="FF0000"/>
        </w:rPr>
        <w:t>7cm</w:t>
      </w:r>
      <w:r w:rsidR="007273BE">
        <w:rPr>
          <w:rFonts w:ascii="Times New Roman" w:hAnsi="Times New Roman" w:cs="Times New Roman" w:hint="eastAsia"/>
          <w:color w:val="FF0000"/>
        </w:rPr>
        <w:t>处。</w:t>
      </w:r>
    </w:p>
    <w:p w:rsidR="000F11B0" w:rsidRDefault="000F11B0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</w:p>
    <w:p w:rsidR="00705DD1" w:rsidRDefault="00705DD1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</w:p>
    <w:p w:rsidR="00B62A66" w:rsidRPr="00D3644F" w:rsidRDefault="001762C5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</w:rPr>
      </w:pPr>
      <w:r w:rsidRPr="00D3644F">
        <w:rPr>
          <w:rFonts w:ascii="Times New Roman" w:hAnsi="Times New Roman" w:cs="Times New Roman"/>
        </w:rPr>
        <w:t>4</w:t>
      </w:r>
      <w:r w:rsidR="00B62A66" w:rsidRPr="00D3644F">
        <w:rPr>
          <w:rFonts w:ascii="Times New Roman" w:hAnsi="Times New Roman" w:cs="Times New Roman"/>
        </w:rPr>
        <w:t xml:space="preserve">. </w:t>
      </w:r>
      <w:r w:rsidR="00B62A66" w:rsidRPr="00D3644F">
        <w:rPr>
          <w:rFonts w:ascii="Times New Roman" w:hAnsi="Times New Roman" w:cs="Times New Roman"/>
        </w:rPr>
        <w:t>有一折射球面，一侧为空气，另一侧为玻璃，空气一侧放一发光点，关于球面所成的像，下列说法正确的是：</w:t>
      </w:r>
    </w:p>
    <w:p w:rsidR="00B62A66" w:rsidRPr="00540A4E" w:rsidRDefault="00B62A66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 w:rsidRPr="00D3644F">
        <w:rPr>
          <w:rFonts w:ascii="Times New Roman" w:hAnsi="Times New Roman" w:cs="Times New Roman"/>
        </w:rPr>
        <w:t xml:space="preserve">      A</w:t>
      </w:r>
      <w:r w:rsidRPr="00D3644F">
        <w:rPr>
          <w:rFonts w:ascii="Times New Roman" w:hAnsi="Times New Roman" w:cs="Times New Roman"/>
        </w:rPr>
        <w:t>．若空气位于凸侧，必成实像</w:t>
      </w:r>
      <w:r w:rsidR="00540A4E">
        <w:rPr>
          <w:rFonts w:ascii="Times New Roman" w:hAnsi="Times New Roman" w:cs="Times New Roman" w:hint="eastAsia"/>
          <w:color w:val="FF0000"/>
        </w:rPr>
        <w:t xml:space="preserve"> </w:t>
      </w:r>
      <w:r w:rsidR="00540A4E">
        <w:rPr>
          <w:rFonts w:ascii="Times New Roman" w:hAnsi="Times New Roman" w:cs="Times New Roman" w:hint="eastAsia"/>
          <w:color w:val="FF0000"/>
        </w:rPr>
        <w:t>当物体在第一焦点处时，折射光线平行于主光轴，成像于无穷远处，当物体在第一焦点内，物距小于第一焦距，折射光线发散，成不了实像</w:t>
      </w:r>
      <w:r w:rsidR="00EF1D22">
        <w:rPr>
          <w:rFonts w:ascii="Times New Roman" w:hAnsi="Times New Roman" w:cs="Times New Roman" w:hint="eastAsia"/>
          <w:color w:val="FF0000"/>
        </w:rPr>
        <w:t>，只能成虚像</w:t>
      </w:r>
      <w:r w:rsidR="00540A4E">
        <w:rPr>
          <w:rFonts w:ascii="Times New Roman" w:hAnsi="Times New Roman" w:cs="Times New Roman" w:hint="eastAsia"/>
          <w:color w:val="FF0000"/>
        </w:rPr>
        <w:t>。</w:t>
      </w:r>
      <w:r w:rsidR="00EF1D22">
        <w:rPr>
          <w:rFonts w:ascii="Times New Roman" w:hAnsi="Times New Roman" w:cs="Times New Roman" w:hint="eastAsia"/>
          <w:color w:val="FF0000"/>
        </w:rPr>
        <w:t>（类似放大镜成像）</w:t>
      </w:r>
    </w:p>
    <w:p w:rsidR="00B62A66" w:rsidRPr="00D3644F" w:rsidRDefault="00B62A66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</w:rPr>
      </w:pPr>
      <w:r w:rsidRPr="00D3644F">
        <w:rPr>
          <w:rFonts w:ascii="Times New Roman" w:hAnsi="Times New Roman" w:cs="Times New Roman"/>
        </w:rPr>
        <w:t xml:space="preserve">      B</w:t>
      </w:r>
      <w:r w:rsidRPr="00D3644F">
        <w:rPr>
          <w:rFonts w:ascii="Times New Roman" w:hAnsi="Times New Roman" w:cs="Times New Roman"/>
        </w:rPr>
        <w:t>．若空气位于凸侧，必成虚像</w:t>
      </w:r>
    </w:p>
    <w:p w:rsidR="00B62A66" w:rsidRPr="00D3644F" w:rsidRDefault="00B62A66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</w:rPr>
      </w:pPr>
      <w:r w:rsidRPr="00D3644F">
        <w:rPr>
          <w:rFonts w:ascii="Times New Roman" w:hAnsi="Times New Roman" w:cs="Times New Roman"/>
        </w:rPr>
        <w:t xml:space="preserve">      C</w:t>
      </w:r>
      <w:r w:rsidRPr="00D3644F">
        <w:rPr>
          <w:rFonts w:ascii="Times New Roman" w:hAnsi="Times New Roman" w:cs="Times New Roman"/>
        </w:rPr>
        <w:t>．若空气位于凹侧，必成实像</w:t>
      </w:r>
    </w:p>
    <w:p w:rsidR="002F15D6" w:rsidRPr="00D3644F" w:rsidRDefault="00B62A66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</w:rPr>
      </w:pPr>
      <w:r w:rsidRPr="00D3644F">
        <w:rPr>
          <w:rFonts w:ascii="Times New Roman" w:hAnsi="Times New Roman" w:cs="Times New Roman"/>
        </w:rPr>
        <w:t xml:space="preserve">      D</w:t>
      </w:r>
      <w:r w:rsidRPr="00D3644F">
        <w:rPr>
          <w:rFonts w:ascii="Times New Roman" w:hAnsi="Times New Roman" w:cs="Times New Roman"/>
        </w:rPr>
        <w:t>．若空气位于凹侧，必成虚像</w:t>
      </w:r>
    </w:p>
    <w:p w:rsidR="00CA17F8" w:rsidRPr="00D3644F" w:rsidRDefault="00CA17F8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 w:rsidRPr="00D3644F">
        <w:rPr>
          <w:rFonts w:ascii="Times New Roman" w:hAnsi="Times New Roman" w:cs="Times New Roman"/>
          <w:color w:val="FF0000"/>
        </w:rPr>
        <w:t>注意物体是空气一侧放的发光点，是实物，即</w:t>
      </w:r>
      <w:r w:rsidRPr="00D3644F">
        <w:rPr>
          <w:rFonts w:ascii="Times New Roman" w:hAnsi="Times New Roman" w:cs="Times New Roman"/>
          <w:color w:val="FF0000"/>
        </w:rPr>
        <w:t>u&gt;0</w:t>
      </w:r>
      <w:r w:rsidRPr="00D3644F">
        <w:rPr>
          <w:rFonts w:ascii="Times New Roman" w:hAnsi="Times New Roman" w:cs="Times New Roman"/>
          <w:color w:val="FF0000"/>
        </w:rPr>
        <w:t>。</w:t>
      </w:r>
    </w:p>
    <w:p w:rsidR="00DF7845" w:rsidRPr="00D3644F" w:rsidRDefault="00DF7845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 w:rsidRPr="00D3644F">
        <w:rPr>
          <w:rFonts w:ascii="Times New Roman" w:hAnsi="Times New Roman" w:cs="Times New Roman"/>
          <w:color w:val="FF0000"/>
        </w:rPr>
        <w:t>对于凸球面（即空气位于凸侧），将</w:t>
      </w:r>
      <w:r w:rsidRPr="00D3644F">
        <w:rPr>
          <w:rFonts w:ascii="Times New Roman" w:hAnsi="Times New Roman" w:cs="Times New Roman"/>
          <w:color w:val="FF0000"/>
          <w:position w:val="-30"/>
        </w:rPr>
        <w:object w:dxaOrig="1300" w:dyaOrig="680">
          <v:shape id="_x0000_i1031" type="#_x0000_t75" style="width:65.1pt;height:33.8pt" o:ole="">
            <v:imagedata r:id="rId18" o:title=""/>
          </v:shape>
          <o:OLEObject Type="Embed" ProgID="Equation.DSMT4" ShapeID="_x0000_i1031" DrawAspect="Content" ObjectID="_1667630812" r:id="rId19"/>
        </w:object>
      </w:r>
      <w:r w:rsidRPr="00D3644F">
        <w:rPr>
          <w:rFonts w:ascii="Times New Roman" w:hAnsi="Times New Roman" w:cs="Times New Roman"/>
          <w:color w:val="FF0000"/>
        </w:rPr>
        <w:t xml:space="preserve"> </w:t>
      </w:r>
      <w:r w:rsidRPr="00D3644F">
        <w:rPr>
          <w:rFonts w:ascii="Times New Roman" w:hAnsi="Times New Roman" w:cs="Times New Roman"/>
          <w:color w:val="FF0000"/>
        </w:rPr>
        <w:t>代入</w:t>
      </w:r>
      <w:r w:rsidRPr="00D3644F">
        <w:rPr>
          <w:rFonts w:ascii="Times New Roman" w:hAnsi="Times New Roman" w:cs="Times New Roman"/>
          <w:color w:val="FF0000"/>
        </w:rPr>
        <w:t xml:space="preserve"> </w:t>
      </w:r>
      <w:r w:rsidRPr="00D3644F">
        <w:rPr>
          <w:rFonts w:ascii="Times New Roman" w:hAnsi="Times New Roman" w:cs="Times New Roman"/>
          <w:color w:val="FF0000"/>
          <w:position w:val="-24"/>
        </w:rPr>
        <w:object w:dxaOrig="1640" w:dyaOrig="620">
          <v:shape id="_x0000_i1032" type="#_x0000_t75" style="width:81.4pt;height:31.3pt" o:ole="">
            <v:imagedata r:id="rId7" o:title=""/>
          </v:shape>
          <o:OLEObject Type="Embed" ProgID="Equation.DSMT4" ShapeID="_x0000_i1032" DrawAspect="Content" ObjectID="_1667630813" r:id="rId20"/>
        </w:object>
      </w:r>
      <w:r w:rsidRPr="00D3644F">
        <w:rPr>
          <w:rFonts w:ascii="Times New Roman" w:hAnsi="Times New Roman" w:cs="Times New Roman"/>
          <w:color w:val="FF0000"/>
        </w:rPr>
        <w:t>可得：</w:t>
      </w:r>
      <w:r w:rsidRPr="00D3644F">
        <w:rPr>
          <w:rFonts w:ascii="Times New Roman" w:hAnsi="Times New Roman" w:cs="Times New Roman"/>
          <w:color w:val="FF0000"/>
          <w:position w:val="-30"/>
        </w:rPr>
        <w:object w:dxaOrig="1240" w:dyaOrig="680">
          <v:shape id="_x0000_i1033" type="#_x0000_t75" style="width:62.6pt;height:33.8pt" o:ole="">
            <v:imagedata r:id="rId21" o:title=""/>
          </v:shape>
          <o:OLEObject Type="Embed" ProgID="Equation.DSMT4" ShapeID="_x0000_i1033" DrawAspect="Content" ObjectID="_1667630814" r:id="rId22"/>
        </w:object>
      </w:r>
      <w:r w:rsidRPr="00D3644F">
        <w:rPr>
          <w:rFonts w:ascii="Times New Roman" w:hAnsi="Times New Roman" w:cs="Times New Roman"/>
          <w:color w:val="FF0000"/>
        </w:rPr>
        <w:t>，变换为：</w:t>
      </w:r>
      <w:r w:rsidRPr="00D3644F">
        <w:rPr>
          <w:rFonts w:ascii="Times New Roman" w:hAnsi="Times New Roman" w:cs="Times New Roman"/>
          <w:color w:val="FF0000"/>
          <w:position w:val="-30"/>
        </w:rPr>
        <w:object w:dxaOrig="2260" w:dyaOrig="680">
          <v:shape id="_x0000_i1034" type="#_x0000_t75" style="width:112.7pt;height:33.8pt" o:ole="">
            <v:imagedata r:id="rId23" o:title=""/>
          </v:shape>
          <o:OLEObject Type="Embed" ProgID="Equation.DSMT4" ShapeID="_x0000_i1034" DrawAspect="Content" ObjectID="_1667630815" r:id="rId24"/>
        </w:object>
      </w:r>
      <w:r w:rsidRPr="00D3644F">
        <w:rPr>
          <w:rFonts w:ascii="Times New Roman" w:hAnsi="Times New Roman" w:cs="Times New Roman"/>
          <w:color w:val="FF0000"/>
        </w:rPr>
        <w:t>。</w:t>
      </w:r>
    </w:p>
    <w:p w:rsidR="00DF7845" w:rsidRPr="00D3644F" w:rsidRDefault="00DF7845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 w:rsidRPr="00D3644F">
        <w:rPr>
          <w:rFonts w:ascii="Times New Roman" w:hAnsi="Times New Roman" w:cs="Times New Roman"/>
          <w:color w:val="FF0000"/>
        </w:rPr>
        <w:t>可见，当物距大于第</w:t>
      </w:r>
      <w:r w:rsidRPr="00D3644F">
        <w:rPr>
          <w:rFonts w:ascii="Times New Roman" w:hAnsi="Times New Roman" w:cs="Times New Roman"/>
          <w:color w:val="FF0000"/>
        </w:rPr>
        <w:t>1</w:t>
      </w:r>
      <w:r w:rsidRPr="00D3644F">
        <w:rPr>
          <w:rFonts w:ascii="Times New Roman" w:hAnsi="Times New Roman" w:cs="Times New Roman"/>
          <w:color w:val="FF0000"/>
        </w:rPr>
        <w:t>焦距时，</w:t>
      </w:r>
      <w:r w:rsidRPr="00D3644F">
        <w:rPr>
          <w:rFonts w:ascii="Times New Roman" w:hAnsi="Times New Roman" w:cs="Times New Roman"/>
          <w:color w:val="FF0000"/>
        </w:rPr>
        <w:t>v</w:t>
      </w:r>
      <w:r w:rsidRPr="00D3644F">
        <w:rPr>
          <w:rFonts w:ascii="Times New Roman" w:hAnsi="Times New Roman" w:cs="Times New Roman"/>
          <w:color w:val="FF0000"/>
        </w:rPr>
        <w:t>为正，成实像；当物距小于第</w:t>
      </w:r>
      <w:r w:rsidRPr="00D3644F">
        <w:rPr>
          <w:rFonts w:ascii="Times New Roman" w:hAnsi="Times New Roman" w:cs="Times New Roman"/>
          <w:color w:val="FF0000"/>
        </w:rPr>
        <w:t>1</w:t>
      </w:r>
      <w:r w:rsidRPr="00D3644F">
        <w:rPr>
          <w:rFonts w:ascii="Times New Roman" w:hAnsi="Times New Roman" w:cs="Times New Roman"/>
          <w:color w:val="FF0000"/>
        </w:rPr>
        <w:t>焦距时，</w:t>
      </w:r>
      <w:r w:rsidRPr="00D3644F">
        <w:rPr>
          <w:rFonts w:ascii="Times New Roman" w:hAnsi="Times New Roman" w:cs="Times New Roman"/>
          <w:color w:val="FF0000"/>
        </w:rPr>
        <w:t>v</w:t>
      </w:r>
      <w:r w:rsidRPr="00D3644F">
        <w:rPr>
          <w:rFonts w:ascii="Times New Roman" w:hAnsi="Times New Roman" w:cs="Times New Roman"/>
          <w:color w:val="FF0000"/>
        </w:rPr>
        <w:t>为负，成虚像。</w:t>
      </w:r>
    </w:p>
    <w:p w:rsidR="00CA17F8" w:rsidRPr="00D3644F" w:rsidRDefault="00CA17F8" w:rsidP="00CA17F8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 w:rsidRPr="00D3644F">
        <w:rPr>
          <w:rFonts w:ascii="Times New Roman" w:hAnsi="Times New Roman" w:cs="Times New Roman"/>
          <w:color w:val="FF0000"/>
        </w:rPr>
        <w:t>对于凹球面（即空气位于凹侧），将</w:t>
      </w:r>
      <w:r w:rsidRPr="00D3644F">
        <w:rPr>
          <w:rFonts w:ascii="Times New Roman" w:hAnsi="Times New Roman" w:cs="Times New Roman"/>
          <w:color w:val="FF0000"/>
          <w:position w:val="-30"/>
        </w:rPr>
        <w:object w:dxaOrig="1460" w:dyaOrig="680">
          <v:shape id="_x0000_i1035" type="#_x0000_t75" style="width:73.25pt;height:33.8pt" o:ole="">
            <v:imagedata r:id="rId25" o:title=""/>
          </v:shape>
          <o:OLEObject Type="Embed" ProgID="Equation.DSMT4" ShapeID="_x0000_i1035" DrawAspect="Content" ObjectID="_1667630816" r:id="rId26"/>
        </w:object>
      </w:r>
      <w:r w:rsidRPr="00D3644F">
        <w:rPr>
          <w:rFonts w:ascii="Times New Roman" w:hAnsi="Times New Roman" w:cs="Times New Roman"/>
          <w:color w:val="FF0000"/>
        </w:rPr>
        <w:t>代入</w:t>
      </w:r>
      <w:r w:rsidRPr="00D3644F">
        <w:rPr>
          <w:rFonts w:ascii="Times New Roman" w:hAnsi="Times New Roman" w:cs="Times New Roman"/>
          <w:color w:val="FF0000"/>
        </w:rPr>
        <w:t xml:space="preserve"> </w:t>
      </w:r>
      <w:r w:rsidRPr="00D3644F">
        <w:rPr>
          <w:rFonts w:ascii="Times New Roman" w:hAnsi="Times New Roman" w:cs="Times New Roman"/>
          <w:color w:val="FF0000"/>
          <w:position w:val="-24"/>
        </w:rPr>
        <w:object w:dxaOrig="1640" w:dyaOrig="620">
          <v:shape id="_x0000_i1036" type="#_x0000_t75" style="width:81.4pt;height:31.3pt" o:ole="">
            <v:imagedata r:id="rId7" o:title=""/>
          </v:shape>
          <o:OLEObject Type="Embed" ProgID="Equation.DSMT4" ShapeID="_x0000_i1036" DrawAspect="Content" ObjectID="_1667630817" r:id="rId27"/>
        </w:object>
      </w:r>
      <w:r w:rsidRPr="00D3644F">
        <w:rPr>
          <w:rFonts w:ascii="Times New Roman" w:hAnsi="Times New Roman" w:cs="Times New Roman"/>
          <w:color w:val="FF0000"/>
        </w:rPr>
        <w:t>可得：</w:t>
      </w:r>
      <w:r w:rsidRPr="00D3644F">
        <w:rPr>
          <w:rFonts w:ascii="Times New Roman" w:hAnsi="Times New Roman" w:cs="Times New Roman"/>
          <w:color w:val="FF0000"/>
          <w:position w:val="-30"/>
        </w:rPr>
        <w:object w:dxaOrig="1400" w:dyaOrig="680">
          <v:shape id="_x0000_i1037" type="#_x0000_t75" style="width:70.1pt;height:33.8pt" o:ole="">
            <v:imagedata r:id="rId28" o:title=""/>
          </v:shape>
          <o:OLEObject Type="Embed" ProgID="Equation.DSMT4" ShapeID="_x0000_i1037" DrawAspect="Content" ObjectID="_1667630818" r:id="rId29"/>
        </w:object>
      </w:r>
      <w:r w:rsidRPr="00D3644F">
        <w:rPr>
          <w:rFonts w:ascii="Times New Roman" w:hAnsi="Times New Roman" w:cs="Times New Roman"/>
          <w:color w:val="FF0000"/>
        </w:rPr>
        <w:t>，变换为：</w:t>
      </w:r>
      <w:r w:rsidRPr="00D3644F">
        <w:rPr>
          <w:rFonts w:ascii="Times New Roman" w:hAnsi="Times New Roman" w:cs="Times New Roman"/>
          <w:color w:val="FF0000"/>
          <w:position w:val="-30"/>
        </w:rPr>
        <w:object w:dxaOrig="2560" w:dyaOrig="680">
          <v:shape id="_x0000_i1038" type="#_x0000_t75" style="width:127.7pt;height:33.8pt" o:ole="">
            <v:imagedata r:id="rId30" o:title=""/>
          </v:shape>
          <o:OLEObject Type="Embed" ProgID="Equation.DSMT4" ShapeID="_x0000_i1038" DrawAspect="Content" ObjectID="_1667630819" r:id="rId31"/>
        </w:object>
      </w:r>
      <w:r w:rsidRPr="00D3644F">
        <w:rPr>
          <w:rFonts w:ascii="Times New Roman" w:hAnsi="Times New Roman" w:cs="Times New Roman"/>
          <w:color w:val="FF0000"/>
        </w:rPr>
        <w:t>。</w:t>
      </w:r>
    </w:p>
    <w:p w:rsidR="00DF7845" w:rsidRPr="00D3644F" w:rsidRDefault="00CA17F8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 w:rsidRPr="00D3644F">
        <w:rPr>
          <w:rFonts w:ascii="Times New Roman" w:hAnsi="Times New Roman" w:cs="Times New Roman"/>
          <w:color w:val="FF0000"/>
        </w:rPr>
        <w:t>可见，不管物距多大，</w:t>
      </w:r>
      <w:r w:rsidR="00BB5F1D" w:rsidRPr="00D3644F">
        <w:rPr>
          <w:rFonts w:ascii="Times New Roman" w:hAnsi="Times New Roman" w:cs="Times New Roman"/>
          <w:color w:val="FF0000"/>
        </w:rPr>
        <w:t>像距均为负，成虚像。</w:t>
      </w:r>
      <w:r w:rsidR="00D71CD4">
        <w:rPr>
          <w:rFonts w:ascii="Times New Roman" w:hAnsi="Times New Roman" w:cs="Times New Roman" w:hint="eastAsia"/>
          <w:color w:val="FF0000"/>
        </w:rPr>
        <w:t>见图所示。</w:t>
      </w:r>
    </w:p>
    <w:p w:rsidR="00814A2A" w:rsidRDefault="00814A2A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 w:rsidRPr="00D3644F">
        <w:rPr>
          <w:rFonts w:ascii="Times New Roman" w:hAnsi="Times New Roman" w:cs="Times New Roman"/>
          <w:color w:val="FF0000"/>
        </w:rPr>
        <w:t>所以答案是</w:t>
      </w:r>
      <w:r w:rsidRPr="00D3644F">
        <w:rPr>
          <w:rFonts w:ascii="Times New Roman" w:hAnsi="Times New Roman" w:cs="Times New Roman"/>
          <w:color w:val="FF0000"/>
        </w:rPr>
        <w:t>D</w:t>
      </w:r>
      <w:r w:rsidRPr="00D3644F">
        <w:rPr>
          <w:rFonts w:ascii="Times New Roman" w:hAnsi="Times New Roman" w:cs="Times New Roman"/>
          <w:color w:val="FF0000"/>
        </w:rPr>
        <w:t>。</w:t>
      </w:r>
    </w:p>
    <w:p w:rsidR="00856811" w:rsidRPr="00856811" w:rsidRDefault="00AE1E33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2" o:spid="_x0000_s1066" type="#_x0000_t202" style="position:absolute;left:0;text-align:left;margin-left:232pt;margin-top:5.75pt;width:205.75pt;height:81.7pt;z-index:251659264;visibility:visible;mso-wrap-distance-left:9pt;mso-wrap-distance-top:0;mso-wrap-distance-right:9pt;mso-wrap-distance-bottom:0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">
            <v:textbox>
              <w:txbxContent>
                <w:p w:rsidR="00856811" w:rsidRPr="00856811" w:rsidRDefault="00856811">
                  <w:pPr>
                    <w:rPr>
                      <w:color w:val="FF0000"/>
                    </w:rPr>
                  </w:pPr>
                  <w:r>
                    <w:rPr>
                      <w:rFonts w:hint="eastAsia"/>
                      <w:color w:val="FF0000"/>
                    </w:rPr>
                    <w:t>对于选项</w:t>
                  </w:r>
                  <w:r>
                    <w:rPr>
                      <w:rFonts w:hint="eastAsia"/>
                      <w:color w:val="FF0000"/>
                    </w:rPr>
                    <w:t>D</w:t>
                  </w:r>
                  <w:r>
                    <w:rPr>
                      <w:rFonts w:hint="eastAsia"/>
                      <w:color w:val="FF0000"/>
                    </w:rPr>
                    <w:t>的情况，</w:t>
                  </w:r>
                  <w:r w:rsidRPr="00856811">
                    <w:rPr>
                      <w:rFonts w:hint="eastAsia"/>
                      <w:color w:val="FF0000"/>
                    </w:rPr>
                    <w:t>物点在物方空间</w:t>
                  </w:r>
                  <w:r w:rsidR="001D794A">
                    <w:rPr>
                      <w:rFonts w:hint="eastAsia"/>
                      <w:color w:val="FF0000"/>
                    </w:rPr>
                    <w:t>中轴线上</w:t>
                  </w:r>
                  <w:r w:rsidRPr="00856811">
                    <w:rPr>
                      <w:rFonts w:hint="eastAsia"/>
                      <w:color w:val="FF0000"/>
                    </w:rPr>
                    <w:t>任一位置，发出的光线</w:t>
                  </w:r>
                  <w:r w:rsidR="000F656F">
                    <w:rPr>
                      <w:rFonts w:hint="eastAsia"/>
                      <w:color w:val="FF0000"/>
                    </w:rPr>
                    <w:t>本来就是发散的，在</w:t>
                  </w:r>
                  <w:r w:rsidRPr="00856811">
                    <w:rPr>
                      <w:rFonts w:hint="eastAsia"/>
                      <w:color w:val="FF0000"/>
                    </w:rPr>
                    <w:t>折射后，</w:t>
                  </w:r>
                  <w:r w:rsidR="000F656F">
                    <w:rPr>
                      <w:rFonts w:hint="eastAsia"/>
                      <w:color w:val="FF0000"/>
                    </w:rPr>
                    <w:t>更加偏离中轴线，</w:t>
                  </w:r>
                  <w:r w:rsidRPr="00856811">
                    <w:rPr>
                      <w:rFonts w:hint="eastAsia"/>
                      <w:color w:val="FF0000"/>
                    </w:rPr>
                    <w:t>发散</w:t>
                  </w:r>
                  <w:r w:rsidR="000F656F">
                    <w:rPr>
                      <w:rFonts w:hint="eastAsia"/>
                      <w:color w:val="FF0000"/>
                    </w:rPr>
                    <w:t>更强</w:t>
                  </w:r>
                  <w:r>
                    <w:rPr>
                      <w:rFonts w:hint="eastAsia"/>
                      <w:color w:val="FF0000"/>
                    </w:rPr>
                    <w:t>，不可能会聚成实</w:t>
                  </w:r>
                  <w:r w:rsidR="00976101">
                    <w:rPr>
                      <w:rFonts w:hint="eastAsia"/>
                      <w:color w:val="FF0000"/>
                    </w:rPr>
                    <w:t>像</w:t>
                  </w:r>
                  <w:r w:rsidR="0025308E">
                    <w:rPr>
                      <w:rFonts w:hint="eastAsia"/>
                      <w:color w:val="FF0000"/>
                    </w:rPr>
                    <w:t>。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color w:val="FF0000"/>
        </w:rPr>
      </w:r>
      <w:r>
        <w:rPr>
          <w:rFonts w:ascii="Times New Roman" w:hAnsi="Times New Roman" w:cs="Times New Roman"/>
          <w:color w:val="FF0000"/>
        </w:rPr>
        <w:pict>
          <v:group id="_x0000_s1057" editas="canvas" style="width:223pt;height:95.05pt;mso-position-horizontal-relative:char;mso-position-vertical-relative:line" coordorigin="1800,2567" coordsize="4460,1901">
            <o:lock v:ext="edit" aspectratio="t"/>
            <v:shape id="_x0000_s1056" type="#_x0000_t75" style="position:absolute;left:1800;top:2567;width:4460;height:1901" o:preferrelative="f">
              <v:fill o:detectmouseclick="t"/>
              <v:path o:extrusionok="t" o:connecttype="none"/>
              <o:lock v:ext="edit" text="t"/>
            </v:shape>
            <v:group id="_x0000_s1067" style="position:absolute;left:2016;top:2656;width:4244;height:1676" coordorigin="2016,2656" coordsize="4244,1676">
              <v:group id="_x0000_s1061" style="position:absolute;left:2843;top:2656;width:2091;height:1676" coordorigin="3139,2914" coordsize="1813,1452">
                <v:shapetype id="_x0000_t19" coordsize="21600,21600" o:spt="19" adj="-5898240,,,21600,21600" path="wr-21600,,21600,43200,,,21600,21600nfewr-21600,,21600,43200,,,21600,21600l,21600nsxe" filled="f">
                  <v:formulas>
                    <v:f eqn="val #2"/>
                    <v:f eqn="val #3"/>
                    <v:f eqn="val #4"/>
                  </v:formulas>
                  <v:path arrowok="t" o:extrusionok="f" gradientshapeok="t" o:connecttype="custom" o:connectlocs="0,0;21600,21600;0,21600"/>
                  <v:handles>
                    <v:h position="@2,#0" polar="@0,@1"/>
                    <v:h position="@2,#1" polar="@0,@1"/>
                  </v:handles>
                </v:shapetype>
                <v:shape id="_x0000_s1058" type="#_x0000_t19" style="position:absolute;left:3139;top:2914;width:727;height:1452" coordsize="21600,43063" adj=",5475184" path="wr-21600,,21600,43200,,,2428,43063nfewr-21600,,21600,43200,,,2428,43063l,21600nsxe">
                  <v:path o:connectlocs="0,0;2428,43063;0,21600"/>
                </v:shape>
                <v:shape id="_x0000_s1060" style="position:absolute;left:3139;top:2914;width:1813;height:1452" coordsize="2091,1676" path="m,l2091,r,1676l137,1676e" filled="f">
                  <v:path arrowok="t"/>
                </v:shape>
              </v:group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_x0000_s1062" type="#_x0000_t32" style="position:absolute;left:2016;top:3493;width:4244;height:2" o:connectortype="straight"/>
              <v:shape id="_x0000_s1063" type="#_x0000_t32" style="position:absolute;left:2277;top:3142;width:1352;height:351;flip:y" o:connectortype="straight" strokecolor="#e36c0a [2409]">
                <v:stroke endarrow="block"/>
              </v:shape>
              <v:shape id="_x0000_s1064" type="#_x0000_t32" style="position:absolute;left:3629;top:2679;width:802;height:463;flip:y" o:connectortype="straight" strokecolor="#e36c0a [2409]">
                <v:stroke endarrow="block"/>
              </v:shape>
              <v:oval id="_x0000_s1065" style="position:absolute;left:2249;top:3446;width:73;height:73" fillcolor="black [3213]"/>
            </v:group>
            <w10:wrap type="none"/>
            <w10:anchorlock/>
          </v:group>
        </w:pict>
      </w:r>
    </w:p>
    <w:p w:rsidR="00DF7845" w:rsidRPr="00D3644F" w:rsidRDefault="00DF7845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</w:p>
    <w:p w:rsidR="001B07B4" w:rsidRPr="00D3644F" w:rsidRDefault="001762C5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</w:rPr>
      </w:pPr>
      <w:r w:rsidRPr="00D3644F">
        <w:rPr>
          <w:rFonts w:ascii="Times New Roman" w:hAnsi="Times New Roman" w:cs="Times New Roman"/>
        </w:rPr>
        <w:lastRenderedPageBreak/>
        <w:t>5</w:t>
      </w:r>
      <w:r w:rsidR="001B07B4" w:rsidRPr="00D3644F">
        <w:rPr>
          <w:rFonts w:ascii="Times New Roman" w:hAnsi="Times New Roman" w:cs="Times New Roman"/>
        </w:rPr>
        <w:t xml:space="preserve">. </w:t>
      </w:r>
      <w:r w:rsidR="001B07B4" w:rsidRPr="00D3644F">
        <w:rPr>
          <w:rFonts w:ascii="Times New Roman" w:hAnsi="Times New Roman" w:cs="Times New Roman"/>
        </w:rPr>
        <w:t>严格而言，下列视力异常中不属于屈光不正的是：</w:t>
      </w:r>
    </w:p>
    <w:p w:rsidR="001B07B4" w:rsidRPr="00D3644F" w:rsidRDefault="001B07B4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</w:rPr>
      </w:pPr>
      <w:r w:rsidRPr="00D3644F">
        <w:rPr>
          <w:rFonts w:ascii="Times New Roman" w:hAnsi="Times New Roman" w:cs="Times New Roman"/>
        </w:rPr>
        <w:t xml:space="preserve">A. </w:t>
      </w:r>
      <w:r w:rsidRPr="00D3644F">
        <w:rPr>
          <w:rFonts w:ascii="Times New Roman" w:hAnsi="Times New Roman" w:cs="Times New Roman"/>
        </w:rPr>
        <w:t>近视眼</w:t>
      </w:r>
      <w:r w:rsidRPr="00D3644F">
        <w:rPr>
          <w:rFonts w:ascii="Times New Roman" w:hAnsi="Times New Roman" w:cs="Times New Roman"/>
        </w:rPr>
        <w:t xml:space="preserve">       B. </w:t>
      </w:r>
      <w:r w:rsidRPr="00D3644F">
        <w:rPr>
          <w:rFonts w:ascii="Times New Roman" w:hAnsi="Times New Roman" w:cs="Times New Roman"/>
        </w:rPr>
        <w:t>远视眼</w:t>
      </w:r>
      <w:r w:rsidRPr="00D3644F">
        <w:rPr>
          <w:rFonts w:ascii="Times New Roman" w:hAnsi="Times New Roman" w:cs="Times New Roman"/>
        </w:rPr>
        <w:t xml:space="preserve">      C. </w:t>
      </w:r>
      <w:r w:rsidRPr="00D3644F">
        <w:rPr>
          <w:rFonts w:ascii="Times New Roman" w:hAnsi="Times New Roman" w:cs="Times New Roman"/>
        </w:rPr>
        <w:t>散光眼</w:t>
      </w:r>
      <w:r w:rsidRPr="00D3644F">
        <w:rPr>
          <w:rFonts w:ascii="Times New Roman" w:hAnsi="Times New Roman" w:cs="Times New Roman"/>
        </w:rPr>
        <w:t xml:space="preserve">       D. </w:t>
      </w:r>
      <w:r w:rsidRPr="00D3644F">
        <w:rPr>
          <w:rFonts w:ascii="Times New Roman" w:hAnsi="Times New Roman" w:cs="Times New Roman"/>
        </w:rPr>
        <w:t>老花眼</w:t>
      </w:r>
    </w:p>
    <w:p w:rsidR="00B02297" w:rsidRPr="00D3644F" w:rsidRDefault="002E2D0D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 w:rsidRPr="00D3644F">
        <w:rPr>
          <w:rFonts w:ascii="Times New Roman" w:hAnsi="Times New Roman" w:cs="Times New Roman"/>
          <w:color w:val="FF0000"/>
        </w:rPr>
        <w:t>近视眼是成像位于视网膜前，远视眼是成像位于视网膜后，散光眼是子午线上曲率不一致</w:t>
      </w:r>
      <w:r w:rsidR="00E40C67" w:rsidRPr="00D3644F">
        <w:rPr>
          <w:rFonts w:ascii="Times New Roman" w:hAnsi="Times New Roman" w:cs="Times New Roman"/>
          <w:color w:val="FF0000"/>
        </w:rPr>
        <w:t>引起的，都是屈光不正的表现。</w:t>
      </w:r>
    </w:p>
    <w:p w:rsidR="00E40C67" w:rsidRPr="00D3644F" w:rsidRDefault="00E40C67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 w:rsidRPr="00D3644F">
        <w:rPr>
          <w:rFonts w:ascii="Times New Roman" w:hAnsi="Times New Roman" w:cs="Times New Roman"/>
          <w:color w:val="FF0000"/>
        </w:rPr>
        <w:t>老花眼是晶状体硬化，当睫状肌收缩时，</w:t>
      </w:r>
      <w:r w:rsidR="00A26B48" w:rsidRPr="00D3644F">
        <w:rPr>
          <w:rFonts w:ascii="Times New Roman" w:hAnsi="Times New Roman" w:cs="Times New Roman"/>
          <w:color w:val="FF0000"/>
        </w:rPr>
        <w:t>无法使晶状体曲率改变，不能调焦成清晰像了。是调节能力减弱的表现，不能说是屈光不正。</w:t>
      </w:r>
    </w:p>
    <w:p w:rsidR="00A26B48" w:rsidRPr="00D3644F" w:rsidRDefault="00A26B48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 w:rsidRPr="00D3644F">
        <w:rPr>
          <w:rFonts w:ascii="Times New Roman" w:hAnsi="Times New Roman" w:cs="Times New Roman"/>
          <w:color w:val="FF0000"/>
        </w:rPr>
        <w:t>答案是</w:t>
      </w:r>
      <w:r w:rsidRPr="00D3644F">
        <w:rPr>
          <w:rFonts w:ascii="Times New Roman" w:hAnsi="Times New Roman" w:cs="Times New Roman"/>
          <w:color w:val="FF0000"/>
        </w:rPr>
        <w:t>D</w:t>
      </w:r>
      <w:r w:rsidRPr="00D3644F">
        <w:rPr>
          <w:rFonts w:ascii="Times New Roman" w:hAnsi="Times New Roman" w:cs="Times New Roman"/>
          <w:color w:val="FF0000"/>
        </w:rPr>
        <w:t>。</w:t>
      </w:r>
    </w:p>
    <w:p w:rsidR="00A26B48" w:rsidRPr="00D3644F" w:rsidRDefault="00A26B48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</w:p>
    <w:p w:rsidR="001B07B4" w:rsidRPr="00D3644F" w:rsidRDefault="001762C5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</w:rPr>
      </w:pPr>
      <w:r w:rsidRPr="00D3644F">
        <w:rPr>
          <w:rFonts w:ascii="Times New Roman" w:hAnsi="Times New Roman" w:cs="Times New Roman"/>
        </w:rPr>
        <w:t>6</w:t>
      </w:r>
      <w:r w:rsidR="001B07B4" w:rsidRPr="00D3644F">
        <w:rPr>
          <w:rFonts w:ascii="Times New Roman" w:hAnsi="Times New Roman" w:cs="Times New Roman"/>
        </w:rPr>
        <w:t xml:space="preserve">. </w:t>
      </w:r>
      <w:r w:rsidR="001B07B4" w:rsidRPr="00D3644F">
        <w:rPr>
          <w:rFonts w:ascii="Times New Roman" w:hAnsi="Times New Roman" w:cs="Times New Roman"/>
        </w:rPr>
        <w:t>某人近视，裸眼时他能看清楚的最远距离为</w:t>
      </w:r>
      <w:r w:rsidR="001B07B4" w:rsidRPr="00D3644F">
        <w:rPr>
          <w:rFonts w:ascii="Times New Roman" w:hAnsi="Times New Roman" w:cs="Times New Roman"/>
        </w:rPr>
        <w:t>2m</w:t>
      </w:r>
      <w:r w:rsidR="001B07B4" w:rsidRPr="00D3644F">
        <w:rPr>
          <w:rFonts w:ascii="Times New Roman" w:hAnsi="Times New Roman" w:cs="Times New Roman"/>
        </w:rPr>
        <w:t>，</w:t>
      </w:r>
      <w:r w:rsidR="00B02297" w:rsidRPr="00D3644F">
        <w:rPr>
          <w:rFonts w:ascii="Times New Roman" w:hAnsi="Times New Roman" w:cs="Times New Roman"/>
        </w:rPr>
        <w:t>求为其所配</w:t>
      </w:r>
      <w:r w:rsidR="001B07B4" w:rsidRPr="00D3644F">
        <w:rPr>
          <w:rFonts w:ascii="Times New Roman" w:hAnsi="Times New Roman" w:cs="Times New Roman"/>
        </w:rPr>
        <w:t>眼镜的透镜类型及度数</w:t>
      </w:r>
      <w:r w:rsidR="00B02297" w:rsidRPr="00D3644F">
        <w:rPr>
          <w:rFonts w:ascii="Times New Roman" w:hAnsi="Times New Roman" w:cs="Times New Roman"/>
        </w:rPr>
        <w:t>。</w:t>
      </w:r>
    </w:p>
    <w:p w:rsidR="00082A64" w:rsidRDefault="00FA1BE7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 w:rsidRPr="00D3644F">
        <w:rPr>
          <w:rFonts w:ascii="Times New Roman" w:hAnsi="Times New Roman" w:cs="Times New Roman"/>
          <w:color w:val="FF0000"/>
        </w:rPr>
        <w:t>近视眼的远点和近点都较正常人小，戴眼镜是调节其远点，使无穷远处的物体，通过透镜成像于近视眼的远点处。</w:t>
      </w:r>
      <w:r w:rsidR="003F4B49" w:rsidRPr="00D3644F">
        <w:rPr>
          <w:rFonts w:ascii="Times New Roman" w:hAnsi="Times New Roman" w:cs="Times New Roman"/>
          <w:color w:val="FF0000"/>
        </w:rPr>
        <w:t>（近点比正常人小，无所谓了，不用调节，明视距离也比正常人小，因此近视眼在看书时喜欢把眼镜取下来，眼睛会更舒服些）。</w:t>
      </w:r>
    </w:p>
    <w:p w:rsidR="003F4B49" w:rsidRPr="00D3644F" w:rsidRDefault="00082A64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 w:hint="eastAsia"/>
          <w:color w:val="FF0000"/>
        </w:rPr>
        <w:t>近视眼的配镜公式：</w:t>
      </w:r>
      <w:r w:rsidR="00260BF3" w:rsidRPr="00D3644F">
        <w:rPr>
          <w:rFonts w:ascii="Times New Roman" w:hAnsi="Times New Roman" w:cs="Times New Roman"/>
          <w:position w:val="-30"/>
        </w:rPr>
        <w:object w:dxaOrig="2160" w:dyaOrig="680">
          <v:shape id="_x0000_i1040" type="#_x0000_t75" style="width:108.3pt;height:33.8pt" o:ole="">
            <v:imagedata r:id="rId32" o:title=""/>
          </v:shape>
          <o:OLEObject Type="Embed" ProgID="Equation.DSMT4" ShapeID="_x0000_i1040" DrawAspect="Content" ObjectID="_1667630820" r:id="rId33"/>
        </w:object>
      </w:r>
      <w:r w:rsidR="00260BF3" w:rsidRPr="00D3644F">
        <w:rPr>
          <w:rFonts w:ascii="Times New Roman" w:hAnsi="Times New Roman" w:cs="Times New Roman"/>
          <w:color w:val="FF0000"/>
        </w:rPr>
        <w:t>，配戴凹透镜，度数为</w:t>
      </w:r>
      <w:r w:rsidR="00426D6A" w:rsidRPr="00E87802">
        <w:rPr>
          <w:rFonts w:asciiTheme="minorEastAsia" w:eastAsiaTheme="minorEastAsia" w:hAnsiTheme="minorEastAsia" w:cs="Times New Roman"/>
          <w:color w:val="FF0000"/>
        </w:rPr>
        <w:t>-</w:t>
      </w:r>
      <w:r w:rsidR="00260BF3" w:rsidRPr="00D3644F">
        <w:rPr>
          <w:rFonts w:ascii="Times New Roman" w:hAnsi="Times New Roman" w:cs="Times New Roman"/>
          <w:color w:val="FF0000"/>
        </w:rPr>
        <w:t>50</w:t>
      </w:r>
      <w:r w:rsidR="00F92FB3">
        <w:rPr>
          <w:rFonts w:ascii="Times New Roman" w:hAnsi="Times New Roman" w:cs="Times New Roman" w:hint="eastAsia"/>
          <w:color w:val="FF0000"/>
        </w:rPr>
        <w:t>度</w:t>
      </w:r>
      <w:r w:rsidR="00426D6A" w:rsidRPr="00D3644F">
        <w:rPr>
          <w:rFonts w:ascii="Times New Roman" w:hAnsi="Times New Roman" w:cs="Times New Roman"/>
          <w:color w:val="FF0000"/>
        </w:rPr>
        <w:t>。</w:t>
      </w:r>
    </w:p>
    <w:p w:rsidR="00260BF3" w:rsidRPr="00D3644F" w:rsidRDefault="00260BF3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</w:p>
    <w:p w:rsidR="001B07B4" w:rsidRPr="00D3644F" w:rsidRDefault="001762C5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</w:rPr>
      </w:pPr>
      <w:r w:rsidRPr="00D3644F">
        <w:rPr>
          <w:rFonts w:ascii="Times New Roman" w:hAnsi="Times New Roman" w:cs="Times New Roman"/>
        </w:rPr>
        <w:t>7</w:t>
      </w:r>
      <w:r w:rsidR="001B07B4" w:rsidRPr="00D3644F">
        <w:rPr>
          <w:rFonts w:ascii="Times New Roman" w:hAnsi="Times New Roman" w:cs="Times New Roman"/>
        </w:rPr>
        <w:t xml:space="preserve">. </w:t>
      </w:r>
      <w:r w:rsidR="001B07B4" w:rsidRPr="00D3644F">
        <w:rPr>
          <w:rFonts w:ascii="Times New Roman" w:hAnsi="Times New Roman" w:cs="Times New Roman"/>
        </w:rPr>
        <w:t>判断：显微镜的放大率和分辨率都跟物镜和目镜两者有关。</w:t>
      </w:r>
    </w:p>
    <w:p w:rsidR="009F6CFF" w:rsidRDefault="009F6CFF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 w:hint="eastAsia"/>
          <w:color w:val="FF0000"/>
        </w:rPr>
        <w:t>错的。</w:t>
      </w:r>
    </w:p>
    <w:p w:rsidR="001762C5" w:rsidRDefault="00D3644F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 w:rsidRPr="00D3644F">
        <w:rPr>
          <w:rFonts w:ascii="Times New Roman" w:hAnsi="Times New Roman" w:cs="Times New Roman"/>
          <w:color w:val="FF0000"/>
        </w:rPr>
        <w:t>显微镜放大率</w:t>
      </w:r>
      <w:r w:rsidRPr="00D3644F">
        <w:rPr>
          <w:rFonts w:ascii="Times New Roman" w:hAnsi="Times New Roman" w:cs="Times New Roman"/>
          <w:color w:val="FF0000"/>
        </w:rPr>
        <w:t>M=</w:t>
      </w:r>
      <w:r w:rsidRPr="00D3644F">
        <w:rPr>
          <w:rFonts w:ascii="Times New Roman" w:hAnsi="Times New Roman" w:cs="Times New Roman"/>
          <w:color w:val="FF0000"/>
        </w:rPr>
        <w:t>物镜的线放大率</w:t>
      </w:r>
      <w:r w:rsidRPr="00D3644F">
        <w:rPr>
          <w:rFonts w:ascii="Times New Roman" w:hAnsi="Times New Roman" w:cs="Times New Roman"/>
          <w:color w:val="FF0000"/>
        </w:rPr>
        <w:t xml:space="preserve">m × </w:t>
      </w:r>
      <w:r w:rsidRPr="00D3644F">
        <w:rPr>
          <w:rFonts w:ascii="Times New Roman" w:hAnsi="Times New Roman" w:cs="Times New Roman"/>
          <w:color w:val="FF0000"/>
        </w:rPr>
        <w:t>目镜的角放大率</w:t>
      </w:r>
      <w:r w:rsidRPr="00D3644F">
        <w:rPr>
          <w:rFonts w:ascii="Times New Roman" w:hAnsi="Times New Roman" w:cs="Times New Roman"/>
          <w:i/>
          <w:color w:val="FF0000"/>
        </w:rPr>
        <w:t>a</w:t>
      </w:r>
      <w:r w:rsidRPr="00D3644F">
        <w:rPr>
          <w:rFonts w:ascii="Times New Roman" w:hAnsi="Times New Roman" w:cs="Times New Roman"/>
          <w:color w:val="FF0000"/>
        </w:rPr>
        <w:t>，</w:t>
      </w:r>
      <w:r w:rsidR="0040508E">
        <w:rPr>
          <w:rFonts w:ascii="Times New Roman" w:hAnsi="Times New Roman" w:cs="Times New Roman" w:hint="eastAsia"/>
          <w:color w:val="FF0000"/>
        </w:rPr>
        <w:t>与物镜和目镜有关。</w:t>
      </w:r>
    </w:p>
    <w:p w:rsidR="0040508E" w:rsidRDefault="0040508E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 w:hint="eastAsia"/>
          <w:color w:val="FF0000"/>
        </w:rPr>
        <w:t>分辨率与数值孔径</w:t>
      </w:r>
      <w:r w:rsidRPr="0040508E">
        <w:rPr>
          <w:rFonts w:ascii="Times New Roman" w:hAnsi="Times New Roman" w:cs="Times New Roman"/>
          <w:color w:val="FF0000"/>
          <w:position w:val="-6"/>
        </w:rPr>
        <w:object w:dxaOrig="660" w:dyaOrig="279">
          <v:shape id="_x0000_i1041" type="#_x0000_t75" style="width:33.2pt;height:13.75pt" o:ole="">
            <v:imagedata r:id="rId34" o:title=""/>
          </v:shape>
          <o:OLEObject Type="Embed" ProgID="Equation.DSMT4" ShapeID="_x0000_i1041" DrawAspect="Content" ObjectID="_1667630821" r:id="rId35"/>
        </w:object>
      </w:r>
      <w:r>
        <w:rPr>
          <w:rFonts w:ascii="Times New Roman" w:hAnsi="Times New Roman" w:cs="Times New Roman" w:hint="eastAsia"/>
          <w:color w:val="FF0000"/>
        </w:rPr>
        <w:t>有关，数值孔径越大，分辨的最短距离越小，分辨率越好。</w:t>
      </w:r>
    </w:p>
    <w:p w:rsidR="0040508E" w:rsidRDefault="0040508E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 w:rsidRPr="0040508E">
        <w:rPr>
          <w:rFonts w:ascii="Times New Roman" w:hAnsi="Times New Roman" w:cs="Times New Roman"/>
          <w:i/>
          <w:iCs/>
          <w:color w:val="FF0000"/>
        </w:rPr>
        <w:t>u</w:t>
      </w:r>
      <w:r w:rsidRPr="0040508E">
        <w:rPr>
          <w:rFonts w:ascii="Times New Roman" w:hAnsi="Times New Roman" w:cs="Times New Roman" w:hint="eastAsia"/>
          <w:color w:val="FF0000"/>
        </w:rPr>
        <w:t>是被观测物体射到物镜边缘的光线与主光轴的夹角，</w:t>
      </w:r>
      <w:r w:rsidRPr="0040508E">
        <w:rPr>
          <w:rFonts w:ascii="Times New Roman" w:hAnsi="Times New Roman" w:cs="Times New Roman"/>
          <w:i/>
          <w:iCs/>
          <w:color w:val="FF0000"/>
        </w:rPr>
        <w:t>n</w:t>
      </w:r>
      <w:r w:rsidRPr="0040508E">
        <w:rPr>
          <w:rFonts w:ascii="Times New Roman" w:hAnsi="Times New Roman" w:cs="Times New Roman" w:hint="eastAsia"/>
          <w:color w:val="FF0000"/>
        </w:rPr>
        <w:t>是物镜与标本间媒质的折射率</w:t>
      </w:r>
      <w:r>
        <w:rPr>
          <w:rFonts w:ascii="Times New Roman" w:hAnsi="Times New Roman" w:cs="Times New Roman" w:hint="eastAsia"/>
          <w:color w:val="FF0000"/>
        </w:rPr>
        <w:t>，显然只与物镜有关。</w:t>
      </w:r>
    </w:p>
    <w:p w:rsidR="0040508E" w:rsidRPr="0040508E" w:rsidRDefault="0040508E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</w:p>
    <w:p w:rsidR="00B02297" w:rsidRPr="00D3644F" w:rsidRDefault="001762C5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</w:rPr>
      </w:pPr>
      <w:r w:rsidRPr="00D3644F">
        <w:rPr>
          <w:rFonts w:ascii="Times New Roman" w:hAnsi="Times New Roman" w:cs="Times New Roman"/>
        </w:rPr>
        <w:t>8</w:t>
      </w:r>
      <w:r w:rsidR="001B07B4" w:rsidRPr="00D3644F">
        <w:rPr>
          <w:rFonts w:ascii="Times New Roman" w:hAnsi="Times New Roman" w:cs="Times New Roman"/>
        </w:rPr>
        <w:t xml:space="preserve">. </w:t>
      </w:r>
      <w:r w:rsidR="001B07B4" w:rsidRPr="00D3644F">
        <w:rPr>
          <w:rFonts w:ascii="Times New Roman" w:hAnsi="Times New Roman" w:cs="Times New Roman"/>
        </w:rPr>
        <w:t>显微镜的目镜焦距为</w:t>
      </w:r>
      <w:r w:rsidR="001B07B4" w:rsidRPr="00D3644F">
        <w:rPr>
          <w:rFonts w:ascii="Times New Roman" w:hAnsi="Times New Roman" w:cs="Times New Roman"/>
        </w:rPr>
        <w:t>0.025m</w:t>
      </w:r>
      <w:r w:rsidR="001B07B4" w:rsidRPr="00D3644F">
        <w:rPr>
          <w:rFonts w:ascii="Times New Roman" w:hAnsi="Times New Roman" w:cs="Times New Roman"/>
        </w:rPr>
        <w:t>，物镜焦距为</w:t>
      </w:r>
      <w:r w:rsidR="001B07B4" w:rsidRPr="00D3644F">
        <w:rPr>
          <w:rFonts w:ascii="Times New Roman" w:hAnsi="Times New Roman" w:cs="Times New Roman"/>
        </w:rPr>
        <w:t>0.016m</w:t>
      </w:r>
      <w:r w:rsidR="001B07B4" w:rsidRPr="00D3644F">
        <w:rPr>
          <w:rFonts w:ascii="Times New Roman" w:hAnsi="Times New Roman" w:cs="Times New Roman"/>
        </w:rPr>
        <w:t>，已知镜筒长为</w:t>
      </w:r>
      <w:r w:rsidR="001B07B4" w:rsidRPr="00D3644F">
        <w:rPr>
          <w:rFonts w:ascii="Times New Roman" w:hAnsi="Times New Roman" w:cs="Times New Roman"/>
        </w:rPr>
        <w:t>0.25m</w:t>
      </w:r>
      <w:r w:rsidR="001B07B4" w:rsidRPr="00D3644F">
        <w:rPr>
          <w:rFonts w:ascii="Times New Roman" w:hAnsi="Times New Roman" w:cs="Times New Roman"/>
        </w:rPr>
        <w:t>，</w:t>
      </w:r>
      <w:r w:rsidR="00B02297" w:rsidRPr="00D3644F">
        <w:rPr>
          <w:rFonts w:ascii="Times New Roman" w:hAnsi="Times New Roman" w:cs="Times New Roman"/>
        </w:rPr>
        <w:t>求</w:t>
      </w:r>
      <w:r w:rsidR="001B07B4" w:rsidRPr="00D3644F">
        <w:rPr>
          <w:rFonts w:ascii="Times New Roman" w:hAnsi="Times New Roman" w:cs="Times New Roman"/>
        </w:rPr>
        <w:t>该显微镜的总放大率</w:t>
      </w:r>
      <w:r w:rsidR="00B02297" w:rsidRPr="00D3644F">
        <w:rPr>
          <w:rFonts w:ascii="Times New Roman" w:hAnsi="Times New Roman" w:cs="Times New Roman"/>
        </w:rPr>
        <w:t>。</w:t>
      </w:r>
    </w:p>
    <w:p w:rsidR="003025DC" w:rsidRDefault="003025DC" w:rsidP="003025DC">
      <w:pPr>
        <w:widowControl w:val="0"/>
        <w:autoSpaceDE w:val="0"/>
        <w:autoSpaceDN w:val="0"/>
        <w:snapToGrid/>
        <w:spacing w:after="0"/>
        <w:jc w:val="both"/>
        <w:rPr>
          <w:color w:val="FF0000"/>
        </w:rPr>
      </w:pPr>
      <w:r w:rsidRPr="00343429">
        <w:rPr>
          <w:rFonts w:ascii="Times New Roman" w:hAnsi="Times New Roman" w:cs="Times New Roman" w:hint="eastAsia"/>
          <w:color w:val="FF0000"/>
        </w:rPr>
        <w:t>显微镜总放大率为：</w:t>
      </w:r>
      <w:r w:rsidR="00857A3E" w:rsidRPr="00343429">
        <w:rPr>
          <w:color w:val="FF0000"/>
          <w:position w:val="-30"/>
        </w:rPr>
        <w:object w:dxaOrig="3580" w:dyaOrig="680">
          <v:shape id="_x0000_i1042" type="#_x0000_t75" style="width:180.3pt;height:33.8pt" o:ole="">
            <v:imagedata r:id="rId36" o:title=""/>
          </v:shape>
          <o:OLEObject Type="Embed" ProgID="Equation.DSMT4" ShapeID="_x0000_i1042" DrawAspect="Content" ObjectID="_1667630822" r:id="rId37"/>
        </w:object>
      </w:r>
    </w:p>
    <w:p w:rsidR="00541999" w:rsidRDefault="00343429" w:rsidP="00541999">
      <w:pPr>
        <w:spacing w:line="220" w:lineRule="atLeast"/>
        <w:rPr>
          <w:color w:val="FF0000"/>
        </w:rPr>
      </w:pPr>
      <w:r>
        <w:rPr>
          <w:rFonts w:hint="eastAsia"/>
          <w:color w:val="FF0000"/>
        </w:rPr>
        <w:t>（这类题要注意题中给出的数据，单位是否统一</w:t>
      </w:r>
      <w:r w:rsidR="00857A3E">
        <w:rPr>
          <w:rFonts w:hint="eastAsia"/>
          <w:color w:val="FF0000"/>
        </w:rPr>
        <w:t>，这儿是全换算成</w:t>
      </w:r>
      <w:r w:rsidR="00857A3E">
        <w:rPr>
          <w:rFonts w:hint="eastAsia"/>
          <w:color w:val="FF0000"/>
        </w:rPr>
        <w:t>cm</w:t>
      </w:r>
      <w:r w:rsidR="00857A3E">
        <w:rPr>
          <w:rFonts w:hint="eastAsia"/>
          <w:color w:val="FF0000"/>
        </w:rPr>
        <w:t>，如果要用米作单位，前面应为</w:t>
      </w:r>
      <w:r w:rsidR="00857A3E">
        <w:rPr>
          <w:rFonts w:hint="eastAsia"/>
          <w:color w:val="FF0000"/>
        </w:rPr>
        <w:t>0.25</w:t>
      </w:r>
      <w:r>
        <w:rPr>
          <w:rFonts w:hint="eastAsia"/>
          <w:color w:val="FF0000"/>
        </w:rPr>
        <w:t>）</w:t>
      </w:r>
    </w:p>
    <w:p w:rsidR="00541999" w:rsidRPr="00765EC0" w:rsidRDefault="00541999" w:rsidP="00541999">
      <w:pPr>
        <w:spacing w:line="220" w:lineRule="atLeast"/>
        <w:rPr>
          <w:color w:val="FF0000"/>
        </w:rPr>
      </w:pPr>
      <w:r>
        <w:rPr>
          <w:rFonts w:hint="eastAsia"/>
          <w:color w:val="FF0000"/>
          <w:position w:val="-28"/>
        </w:rPr>
        <w:t>25</w:t>
      </w:r>
      <w:r>
        <w:rPr>
          <w:rFonts w:hint="eastAsia"/>
          <w:color w:val="FF0000"/>
          <w:position w:val="-28"/>
        </w:rPr>
        <w:t>是明视距离</w:t>
      </w:r>
      <w:r>
        <w:rPr>
          <w:rFonts w:hint="eastAsia"/>
          <w:color w:val="FF0000"/>
          <w:position w:val="-28"/>
        </w:rPr>
        <w:t>25cm</w:t>
      </w:r>
      <w:r>
        <w:rPr>
          <w:rFonts w:hint="eastAsia"/>
          <w:color w:val="FF0000"/>
          <w:position w:val="-28"/>
        </w:rPr>
        <w:t>，要换算成</w:t>
      </w:r>
      <w:r>
        <w:rPr>
          <w:rFonts w:hint="eastAsia"/>
          <w:color w:val="FF0000"/>
          <w:position w:val="-28"/>
        </w:rPr>
        <w:t>0.25m</w:t>
      </w:r>
    </w:p>
    <w:p w:rsidR="00343429" w:rsidRPr="00541999" w:rsidRDefault="00343429" w:rsidP="00A534B1">
      <w:pPr>
        <w:widowControl w:val="0"/>
        <w:autoSpaceDE w:val="0"/>
        <w:autoSpaceDN w:val="0"/>
        <w:snapToGrid/>
        <w:spacing w:after="0"/>
        <w:jc w:val="both"/>
        <w:rPr>
          <w:color w:val="FF0000"/>
        </w:rPr>
      </w:pPr>
    </w:p>
    <w:p w:rsidR="00343429" w:rsidRPr="00343429" w:rsidRDefault="00343429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</w:p>
    <w:p w:rsidR="001B07B4" w:rsidRPr="00D3644F" w:rsidRDefault="001762C5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</w:rPr>
      </w:pPr>
      <w:r w:rsidRPr="00D3644F">
        <w:rPr>
          <w:rFonts w:ascii="Times New Roman" w:hAnsi="Times New Roman" w:cs="Times New Roman"/>
        </w:rPr>
        <w:t>9</w:t>
      </w:r>
      <w:r w:rsidR="001B07B4" w:rsidRPr="00D3644F">
        <w:rPr>
          <w:rFonts w:ascii="Times New Roman" w:hAnsi="Times New Roman" w:cs="Times New Roman"/>
        </w:rPr>
        <w:t xml:space="preserve">. </w:t>
      </w:r>
      <w:r w:rsidR="001B07B4" w:rsidRPr="00D3644F">
        <w:rPr>
          <w:rFonts w:ascii="Times New Roman" w:hAnsi="Times New Roman" w:cs="Times New Roman"/>
        </w:rPr>
        <w:t>焦度为</w:t>
      </w:r>
      <w:r w:rsidR="001B07B4" w:rsidRPr="00D3644F">
        <w:rPr>
          <w:rFonts w:ascii="Times New Roman" w:hAnsi="Times New Roman" w:cs="Times New Roman"/>
        </w:rPr>
        <w:t>12</w:t>
      </w:r>
      <w:r w:rsidR="001B07B4" w:rsidRPr="00D3644F">
        <w:rPr>
          <w:rFonts w:ascii="Times New Roman" w:hAnsi="Times New Roman" w:cs="Times New Roman"/>
        </w:rPr>
        <w:t>屈光度的放大镜，它的角放大率为多少？</w:t>
      </w:r>
    </w:p>
    <w:p w:rsidR="00B02297" w:rsidRDefault="002A7BF8" w:rsidP="00A534B1">
      <w:pPr>
        <w:widowControl w:val="0"/>
        <w:autoSpaceDE w:val="0"/>
        <w:autoSpaceDN w:val="0"/>
        <w:snapToGrid/>
        <w:spacing w:after="0"/>
        <w:jc w:val="both"/>
      </w:pPr>
      <w:r>
        <w:rPr>
          <w:rFonts w:ascii="Times New Roman" w:hAnsi="Times New Roman" w:cs="Times New Roman" w:hint="eastAsia"/>
          <w:color w:val="FF0000"/>
        </w:rPr>
        <w:t>放大镜，</w:t>
      </w:r>
      <w:r w:rsidRPr="00B8250C">
        <w:rPr>
          <w:position w:val="-28"/>
        </w:rPr>
        <w:object w:dxaOrig="2920" w:dyaOrig="660">
          <v:shape id="_x0000_i1043" type="#_x0000_t75" style="width:145.9pt;height:33.2pt" o:ole="">
            <v:imagedata r:id="rId38" o:title=""/>
          </v:shape>
          <o:OLEObject Type="Embed" ProgID="Equation.DSMT4" ShapeID="_x0000_i1043" DrawAspect="Content" ObjectID="_1667630823" r:id="rId39"/>
        </w:object>
      </w:r>
    </w:p>
    <w:p w:rsidR="00541999" w:rsidRDefault="000527B8" w:rsidP="00541999">
      <w:pPr>
        <w:spacing w:line="220" w:lineRule="atLeast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 w:hint="eastAsia"/>
          <w:color w:val="FF0000"/>
        </w:rPr>
        <w:t>（注意分子</w:t>
      </w:r>
      <w:r>
        <w:rPr>
          <w:rFonts w:ascii="Times New Roman" w:hAnsi="Times New Roman" w:cs="Times New Roman" w:hint="eastAsia"/>
          <w:color w:val="FF0000"/>
        </w:rPr>
        <w:t>25</w:t>
      </w:r>
      <w:r>
        <w:rPr>
          <w:rFonts w:ascii="Times New Roman" w:hAnsi="Times New Roman" w:cs="Times New Roman" w:hint="eastAsia"/>
          <w:color w:val="FF0000"/>
        </w:rPr>
        <w:t>的单位是</w:t>
      </w:r>
      <w:r>
        <w:rPr>
          <w:rFonts w:ascii="Times New Roman" w:hAnsi="Times New Roman" w:cs="Times New Roman" w:hint="eastAsia"/>
          <w:color w:val="FF0000"/>
        </w:rPr>
        <w:t>cm</w:t>
      </w:r>
      <w:r>
        <w:rPr>
          <w:rFonts w:ascii="Times New Roman" w:hAnsi="Times New Roman" w:cs="Times New Roman" w:hint="eastAsia"/>
          <w:color w:val="FF0000"/>
        </w:rPr>
        <w:t>，</w:t>
      </w:r>
      <w:r w:rsidR="0092213B">
        <w:rPr>
          <w:rFonts w:ascii="Times New Roman" w:hAnsi="Times New Roman" w:cs="Times New Roman" w:hint="eastAsia"/>
          <w:color w:val="FF0000"/>
        </w:rPr>
        <w:t>和</w:t>
      </w:r>
      <w:r>
        <w:rPr>
          <w:rFonts w:ascii="Times New Roman" w:hAnsi="Times New Roman" w:cs="Times New Roman" w:hint="eastAsia"/>
          <w:color w:val="FF0000"/>
        </w:rPr>
        <w:t>焦距要</w:t>
      </w:r>
      <w:r w:rsidR="0092213B">
        <w:rPr>
          <w:rFonts w:ascii="Times New Roman" w:hAnsi="Times New Roman" w:cs="Times New Roman" w:hint="eastAsia"/>
          <w:color w:val="FF0000"/>
        </w:rPr>
        <w:t>统一</w:t>
      </w:r>
      <w:bookmarkStart w:id="0" w:name="_GoBack"/>
      <w:bookmarkEnd w:id="0"/>
      <w:r>
        <w:rPr>
          <w:rFonts w:ascii="Times New Roman" w:hAnsi="Times New Roman" w:cs="Times New Roman" w:hint="eastAsia"/>
          <w:color w:val="FF0000"/>
        </w:rPr>
        <w:t>）</w:t>
      </w:r>
    </w:p>
    <w:p w:rsidR="00541999" w:rsidRPr="00765EC0" w:rsidRDefault="00541999" w:rsidP="00541999">
      <w:pPr>
        <w:spacing w:line="220" w:lineRule="atLeast"/>
        <w:rPr>
          <w:color w:val="FF0000"/>
        </w:rPr>
      </w:pPr>
      <w:r>
        <w:rPr>
          <w:rFonts w:hint="eastAsia"/>
          <w:color w:val="FF0000"/>
          <w:position w:val="-28"/>
        </w:rPr>
        <w:t>25</w:t>
      </w:r>
      <w:r>
        <w:rPr>
          <w:rFonts w:hint="eastAsia"/>
          <w:color w:val="FF0000"/>
          <w:position w:val="-28"/>
        </w:rPr>
        <w:t>是明视距离</w:t>
      </w:r>
      <w:r>
        <w:rPr>
          <w:rFonts w:hint="eastAsia"/>
          <w:color w:val="FF0000"/>
          <w:position w:val="-28"/>
        </w:rPr>
        <w:t>25cm</w:t>
      </w:r>
      <w:r>
        <w:rPr>
          <w:rFonts w:hint="eastAsia"/>
          <w:color w:val="FF0000"/>
          <w:position w:val="-28"/>
        </w:rPr>
        <w:t>，要换算成</w:t>
      </w:r>
      <w:r>
        <w:rPr>
          <w:rFonts w:hint="eastAsia"/>
          <w:color w:val="FF0000"/>
          <w:position w:val="-28"/>
        </w:rPr>
        <w:t>0.25m</w:t>
      </w:r>
    </w:p>
    <w:p w:rsidR="000527B8" w:rsidRPr="00541999" w:rsidRDefault="000527B8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</w:p>
    <w:p w:rsidR="000527B8" w:rsidRPr="000527B8" w:rsidRDefault="000527B8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</w:p>
    <w:p w:rsidR="001B07B4" w:rsidRPr="00D3644F" w:rsidRDefault="001762C5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</w:rPr>
      </w:pPr>
      <w:r w:rsidRPr="00D3644F">
        <w:rPr>
          <w:rFonts w:ascii="Times New Roman" w:hAnsi="Times New Roman" w:cs="Times New Roman"/>
        </w:rPr>
        <w:t>10</w:t>
      </w:r>
      <w:r w:rsidR="001B07B4" w:rsidRPr="00D3644F">
        <w:rPr>
          <w:rFonts w:ascii="Times New Roman" w:hAnsi="Times New Roman" w:cs="Times New Roman"/>
        </w:rPr>
        <w:t xml:space="preserve">. </w:t>
      </w:r>
      <w:r w:rsidR="001B07B4" w:rsidRPr="00D3644F">
        <w:rPr>
          <w:rFonts w:ascii="Times New Roman" w:hAnsi="Times New Roman" w:cs="Times New Roman"/>
        </w:rPr>
        <w:t>若近点在眼前</w:t>
      </w:r>
      <w:r w:rsidR="001B07B4" w:rsidRPr="00D3644F">
        <w:rPr>
          <w:rFonts w:ascii="Times New Roman" w:hAnsi="Times New Roman" w:cs="Times New Roman"/>
        </w:rPr>
        <w:t>50cm</w:t>
      </w:r>
      <w:r w:rsidR="001B07B4" w:rsidRPr="00D3644F">
        <w:rPr>
          <w:rFonts w:ascii="Times New Roman" w:hAnsi="Times New Roman" w:cs="Times New Roman"/>
        </w:rPr>
        <w:t>处，戴</w:t>
      </w:r>
      <w:r w:rsidR="001B07B4" w:rsidRPr="00D3644F">
        <w:rPr>
          <w:rFonts w:ascii="Times New Roman" w:hAnsi="Times New Roman" w:cs="Times New Roman"/>
        </w:rPr>
        <w:t>+600</w:t>
      </w:r>
      <w:r w:rsidR="001B07B4" w:rsidRPr="00D3644F">
        <w:rPr>
          <w:rFonts w:ascii="Times New Roman" w:hAnsi="Times New Roman" w:cs="Times New Roman"/>
        </w:rPr>
        <w:t>度镜片后能看清最近物体在何处？</w:t>
      </w:r>
    </w:p>
    <w:p w:rsidR="00B02297" w:rsidRDefault="001851D1" w:rsidP="00A534B1">
      <w:pPr>
        <w:widowControl w:val="0"/>
        <w:autoSpaceDE w:val="0"/>
        <w:autoSpaceDN w:val="0"/>
        <w:snapToGrid/>
        <w:spacing w:after="0"/>
        <w:jc w:val="both"/>
        <w:rPr>
          <w:position w:val="-30"/>
        </w:rPr>
      </w:pPr>
      <w:r>
        <w:rPr>
          <w:rFonts w:ascii="Times New Roman" w:hAnsi="Times New Roman" w:cs="Times New Roman" w:hint="eastAsia"/>
          <w:color w:val="FF0000"/>
        </w:rPr>
        <w:t>远视眼无穷远处的物体成像于视网膜后，要眼睛调节后才能看清（如果</w:t>
      </w:r>
      <w:r w:rsidR="00417F97">
        <w:rPr>
          <w:rFonts w:ascii="Times New Roman" w:hAnsi="Times New Roman" w:cs="Times New Roman" w:hint="eastAsia"/>
          <w:color w:val="FF0000"/>
        </w:rPr>
        <w:t>眼睛的</w:t>
      </w:r>
      <w:r>
        <w:rPr>
          <w:rFonts w:ascii="Times New Roman" w:hAnsi="Times New Roman" w:cs="Times New Roman" w:hint="eastAsia"/>
          <w:color w:val="FF0000"/>
        </w:rPr>
        <w:t>调节</w:t>
      </w:r>
      <w:r w:rsidR="00060914">
        <w:rPr>
          <w:rFonts w:ascii="Times New Roman" w:hAnsi="Times New Roman" w:cs="Times New Roman" w:hint="eastAsia"/>
          <w:color w:val="FF0000"/>
        </w:rPr>
        <w:t>能力还行</w:t>
      </w:r>
      <w:r>
        <w:rPr>
          <w:rFonts w:ascii="Times New Roman" w:hAnsi="Times New Roman" w:cs="Times New Roman" w:hint="eastAsia"/>
          <w:color w:val="FF0000"/>
        </w:rPr>
        <w:t>的话），近处物体成像在视网膜后更远，调节到极限可能都看不清了。因此远视眼的近点较正常人远，需戴凸透镜，使明视距离处的物体，通过凸透镜成</w:t>
      </w:r>
      <w:r w:rsidR="00F54CE8">
        <w:rPr>
          <w:rFonts w:ascii="Times New Roman" w:hAnsi="Times New Roman" w:cs="Times New Roman" w:hint="eastAsia"/>
          <w:color w:val="FF0000"/>
        </w:rPr>
        <w:t>虚</w:t>
      </w:r>
      <w:r>
        <w:rPr>
          <w:rFonts w:ascii="Times New Roman" w:hAnsi="Times New Roman" w:cs="Times New Roman" w:hint="eastAsia"/>
          <w:color w:val="FF0000"/>
        </w:rPr>
        <w:t>像于眼睛的近点处。</w:t>
      </w:r>
      <w:r w:rsidR="00F54CE8">
        <w:rPr>
          <w:rFonts w:ascii="Times New Roman" w:hAnsi="Times New Roman" w:cs="Times New Roman" w:hint="eastAsia"/>
          <w:color w:val="FF0000"/>
        </w:rPr>
        <w:t>因此远视眼</w:t>
      </w:r>
      <w:r w:rsidR="00084152">
        <w:rPr>
          <w:rFonts w:ascii="Times New Roman" w:hAnsi="Times New Roman" w:cs="Times New Roman" w:hint="eastAsia"/>
          <w:color w:val="FF0000"/>
        </w:rPr>
        <w:t>的配镜</w:t>
      </w:r>
      <w:r w:rsidR="00F54CE8">
        <w:rPr>
          <w:rFonts w:ascii="Times New Roman" w:hAnsi="Times New Roman" w:cs="Times New Roman" w:hint="eastAsia"/>
          <w:color w:val="FF0000"/>
        </w:rPr>
        <w:t>公式：</w:t>
      </w:r>
      <w:r w:rsidR="00F54CE8" w:rsidRPr="00B8250C">
        <w:rPr>
          <w:position w:val="-30"/>
        </w:rPr>
        <w:object w:dxaOrig="2220" w:dyaOrig="680">
          <v:shape id="_x0000_i1044" type="#_x0000_t75" style="width:110.8pt;height:33.8pt" o:ole="">
            <v:imagedata r:id="rId40" o:title=""/>
          </v:shape>
          <o:OLEObject Type="Embed" ProgID="Equation.DSMT4" ShapeID="_x0000_i1044" DrawAspect="Content" ObjectID="_1667630824" r:id="rId41"/>
        </w:object>
      </w:r>
    </w:p>
    <w:p w:rsidR="001706BF" w:rsidRDefault="001706BF" w:rsidP="00A534B1">
      <w:pPr>
        <w:widowControl w:val="0"/>
        <w:autoSpaceDE w:val="0"/>
        <w:autoSpaceDN w:val="0"/>
        <w:snapToGrid/>
        <w:spacing w:after="0"/>
        <w:jc w:val="both"/>
        <w:rPr>
          <w:position w:val="-30"/>
        </w:rPr>
      </w:pPr>
    </w:p>
    <w:p w:rsidR="00084152" w:rsidRDefault="00084152" w:rsidP="00084152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 w:hint="eastAsia"/>
          <w:color w:val="FF0000"/>
        </w:rPr>
        <w:t>此题意思是，戴眼镜后，将离眼睛距离为</w:t>
      </w:r>
      <w:r>
        <w:rPr>
          <w:rFonts w:ascii="Times New Roman" w:hAnsi="Times New Roman" w:cs="Times New Roman" w:hint="eastAsia"/>
          <w:color w:val="FF0000"/>
        </w:rPr>
        <w:t>u</w:t>
      </w:r>
      <w:r>
        <w:rPr>
          <w:rFonts w:ascii="Times New Roman" w:hAnsi="Times New Roman" w:cs="Times New Roman" w:hint="eastAsia"/>
          <w:color w:val="FF0000"/>
        </w:rPr>
        <w:t>的物体，成像于</w:t>
      </w:r>
      <w:r>
        <w:rPr>
          <w:rFonts w:ascii="Times New Roman" w:hAnsi="Times New Roman" w:cs="Times New Roman" w:hint="eastAsia"/>
          <w:color w:val="FF0000"/>
        </w:rPr>
        <w:t>50cm</w:t>
      </w:r>
      <w:r>
        <w:rPr>
          <w:rFonts w:ascii="Times New Roman" w:hAnsi="Times New Roman" w:cs="Times New Roman" w:hint="eastAsia"/>
          <w:color w:val="FF0000"/>
        </w:rPr>
        <w:t>处，这儿</w:t>
      </w:r>
      <w:r>
        <w:rPr>
          <w:rFonts w:ascii="Times New Roman" w:hAnsi="Times New Roman" w:cs="Times New Roman" w:hint="eastAsia"/>
          <w:color w:val="FF0000"/>
        </w:rPr>
        <w:t>u</w:t>
      </w:r>
      <w:r>
        <w:rPr>
          <w:rFonts w:ascii="Times New Roman" w:hAnsi="Times New Roman" w:cs="Times New Roman" w:hint="eastAsia"/>
          <w:color w:val="FF0000"/>
        </w:rPr>
        <w:t>就是能看清的最近距离。</w:t>
      </w:r>
    </w:p>
    <w:p w:rsidR="00F43717" w:rsidRDefault="00060914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 w:hint="eastAsia"/>
          <w:color w:val="FF0000"/>
        </w:rPr>
        <w:t>这是凸透镜成虚像的情况，</w:t>
      </w:r>
      <w:r>
        <w:rPr>
          <w:rFonts w:ascii="Times New Roman" w:hAnsi="Times New Roman" w:cs="Times New Roman" w:hint="eastAsia"/>
          <w:color w:val="FF0000"/>
        </w:rPr>
        <w:t xml:space="preserve">v= </w:t>
      </w:r>
      <w:r w:rsidRPr="00060914">
        <w:rPr>
          <w:rFonts w:asciiTheme="minorEastAsia" w:eastAsiaTheme="minorEastAsia" w:hAnsiTheme="minorEastAsia" w:cs="Times New Roman" w:hint="eastAsia"/>
          <w:color w:val="FF0000"/>
        </w:rPr>
        <w:t>-</w:t>
      </w:r>
      <w:r>
        <w:rPr>
          <w:rFonts w:ascii="Times New Roman" w:hAnsi="Times New Roman" w:cs="Times New Roman" w:hint="eastAsia"/>
          <w:color w:val="FF0000"/>
        </w:rPr>
        <w:t>0.5m</w:t>
      </w:r>
      <w:r>
        <w:rPr>
          <w:rFonts w:ascii="Times New Roman" w:hAnsi="Times New Roman" w:cs="Times New Roman" w:hint="eastAsia"/>
          <w:color w:val="FF0000"/>
        </w:rPr>
        <w:t>，由</w:t>
      </w:r>
      <w:r>
        <w:rPr>
          <w:rFonts w:ascii="Times New Roman" w:hAnsi="Times New Roman" w:cs="Times New Roman" w:hint="eastAsia"/>
          <w:color w:val="FF0000"/>
        </w:rPr>
        <w:t>+600</w:t>
      </w:r>
      <w:r>
        <w:rPr>
          <w:rFonts w:ascii="Times New Roman" w:hAnsi="Times New Roman" w:cs="Times New Roman" w:hint="eastAsia"/>
          <w:color w:val="FF0000"/>
        </w:rPr>
        <w:t>度可知：</w:t>
      </w:r>
      <w:r>
        <w:rPr>
          <w:rFonts w:ascii="Times New Roman" w:hAnsi="Times New Roman" w:cs="Times New Roman" w:hint="eastAsia"/>
          <w:color w:val="FF0000"/>
        </w:rPr>
        <w:t>1/f=6</w:t>
      </w:r>
      <w:r>
        <w:rPr>
          <w:rFonts w:ascii="Times New Roman" w:hAnsi="Times New Roman" w:cs="Times New Roman" w:hint="eastAsia"/>
          <w:color w:val="FF0000"/>
        </w:rPr>
        <w:t>，</w:t>
      </w:r>
    </w:p>
    <w:p w:rsidR="00060914" w:rsidRPr="00060914" w:rsidRDefault="00060914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 w:hint="eastAsia"/>
          <w:color w:val="FF0000"/>
        </w:rPr>
        <w:t>代入</w:t>
      </w:r>
      <w:r w:rsidRPr="00060914">
        <w:rPr>
          <w:color w:val="FF0000"/>
          <w:position w:val="-28"/>
        </w:rPr>
        <w:object w:dxaOrig="1040" w:dyaOrig="660">
          <v:shape id="_x0000_i1045" type="#_x0000_t75" style="width:51.35pt;height:33.2pt" o:ole="">
            <v:imagedata r:id="rId42" o:title=""/>
          </v:shape>
          <o:OLEObject Type="Embed" ProgID="Equation.DSMT4" ShapeID="_x0000_i1045" DrawAspect="Content" ObjectID="_1667630825" r:id="rId43"/>
        </w:object>
      </w:r>
      <w:r w:rsidRPr="00060914">
        <w:rPr>
          <w:rFonts w:hint="eastAsia"/>
          <w:color w:val="FF0000"/>
        </w:rPr>
        <w:t>，得</w:t>
      </w:r>
      <w:r w:rsidRPr="00060914">
        <w:rPr>
          <w:color w:val="FF0000"/>
          <w:position w:val="-24"/>
        </w:rPr>
        <w:object w:dxaOrig="1280" w:dyaOrig="620">
          <v:shape id="_x0000_i1046" type="#_x0000_t75" style="width:63.85pt;height:31.3pt" o:ole="">
            <v:imagedata r:id="rId44" o:title=""/>
          </v:shape>
          <o:OLEObject Type="Embed" ProgID="Equation.DSMT4" ShapeID="_x0000_i1046" DrawAspect="Content" ObjectID="_1667630826" r:id="rId45"/>
        </w:object>
      </w:r>
      <w:r w:rsidR="00D666B5">
        <w:rPr>
          <w:rFonts w:hint="eastAsia"/>
          <w:color w:val="FF0000"/>
        </w:rPr>
        <w:t>，求出：</w:t>
      </w:r>
      <w:r w:rsidR="00D666B5">
        <w:rPr>
          <w:rFonts w:hint="eastAsia"/>
          <w:color w:val="FF0000"/>
        </w:rPr>
        <w:t>u=0.125m</w:t>
      </w:r>
    </w:p>
    <w:p w:rsidR="00060914" w:rsidRPr="00060914" w:rsidRDefault="00060914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</w:p>
    <w:p w:rsidR="001851D1" w:rsidRPr="001851D1" w:rsidRDefault="001851D1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</w:p>
    <w:p w:rsidR="001B07B4" w:rsidRPr="00D3644F" w:rsidRDefault="001762C5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</w:rPr>
      </w:pPr>
      <w:r w:rsidRPr="00D3644F">
        <w:rPr>
          <w:rFonts w:ascii="Times New Roman" w:hAnsi="Times New Roman" w:cs="Times New Roman"/>
        </w:rPr>
        <w:t>11</w:t>
      </w:r>
      <w:r w:rsidR="001B07B4" w:rsidRPr="00D3644F">
        <w:rPr>
          <w:rFonts w:ascii="Times New Roman" w:hAnsi="Times New Roman" w:cs="Times New Roman"/>
        </w:rPr>
        <w:t xml:space="preserve">. </w:t>
      </w:r>
      <w:r w:rsidR="001B07B4" w:rsidRPr="00D3644F">
        <w:rPr>
          <w:rFonts w:ascii="Times New Roman" w:hAnsi="Times New Roman" w:cs="Times New Roman"/>
        </w:rPr>
        <w:t>一油浸物镜恰能分辨每厘米</w:t>
      </w:r>
      <w:r w:rsidR="001B07B4" w:rsidRPr="00D3644F">
        <w:rPr>
          <w:rFonts w:ascii="Times New Roman" w:hAnsi="Times New Roman" w:cs="Times New Roman"/>
        </w:rPr>
        <w:t>40000</w:t>
      </w:r>
      <w:r w:rsidR="001B07B4" w:rsidRPr="00D3644F">
        <w:rPr>
          <w:rFonts w:ascii="Times New Roman" w:hAnsi="Times New Roman" w:cs="Times New Roman"/>
        </w:rPr>
        <w:t>条的一组等距线条，光源为波长</w:t>
      </w:r>
      <w:r w:rsidR="001B07B4" w:rsidRPr="00D3644F">
        <w:rPr>
          <w:rFonts w:ascii="Times New Roman" w:hAnsi="Times New Roman" w:cs="Times New Roman"/>
        </w:rPr>
        <w:t>4500 Å</w:t>
      </w:r>
      <w:r w:rsidR="001B07B4" w:rsidRPr="00D3644F">
        <w:rPr>
          <w:rFonts w:ascii="Times New Roman" w:hAnsi="Times New Roman" w:cs="Times New Roman"/>
        </w:rPr>
        <w:t>的蓝光，该显微镜物镜的数值孔径为多少？油浸物镜的目的是什么？</w:t>
      </w:r>
    </w:p>
    <w:p w:rsidR="00C53E3D" w:rsidRDefault="00C53E3D" w:rsidP="006773F2">
      <w:pPr>
        <w:widowControl w:val="0"/>
        <w:autoSpaceDE w:val="0"/>
        <w:autoSpaceDN w:val="0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 w:hint="eastAsia"/>
          <w:color w:val="FF0000"/>
        </w:rPr>
        <w:t>此显微镜能分辨的最小距离：</w:t>
      </w:r>
      <w:r>
        <w:rPr>
          <w:rFonts w:ascii="Times New Roman" w:hAnsi="Times New Roman" w:cs="Times New Roman" w:hint="eastAsia"/>
          <w:color w:val="FF0000"/>
        </w:rPr>
        <w:t>Z=0.01/40000</w:t>
      </w:r>
    </w:p>
    <w:p w:rsidR="00C53E3D" w:rsidRDefault="00C53E3D" w:rsidP="006773F2">
      <w:pPr>
        <w:widowControl w:val="0"/>
        <w:autoSpaceDE w:val="0"/>
        <w:autoSpaceDN w:val="0"/>
        <w:jc w:val="both"/>
        <w:rPr>
          <w:color w:val="FF0000"/>
        </w:rPr>
      </w:pPr>
      <w:r>
        <w:rPr>
          <w:rFonts w:ascii="Times New Roman" w:hAnsi="Times New Roman" w:cs="Times New Roman" w:hint="eastAsia"/>
          <w:color w:val="FF0000"/>
        </w:rPr>
        <w:t>由显微镜的能分辨的最短距离公式：</w:t>
      </w:r>
      <w:r w:rsidRPr="00B8250C">
        <w:rPr>
          <w:position w:val="-24"/>
        </w:rPr>
        <w:object w:dxaOrig="1100" w:dyaOrig="620">
          <v:shape id="_x0000_i1047" type="#_x0000_t75" style="width:55.1pt;height:31.3pt" o:ole="">
            <v:imagedata r:id="rId46" o:title=""/>
          </v:shape>
          <o:OLEObject Type="Embed" ProgID="Equation.DSMT4" ShapeID="_x0000_i1047" DrawAspect="Content" ObjectID="_1667630827" r:id="rId47"/>
        </w:object>
      </w:r>
      <w:r>
        <w:rPr>
          <w:rFonts w:hint="eastAsia"/>
          <w:color w:val="FF0000"/>
        </w:rPr>
        <w:t>，有：</w:t>
      </w:r>
    </w:p>
    <w:p w:rsidR="00C53E3D" w:rsidRPr="00C53E3D" w:rsidRDefault="00C53E3D" w:rsidP="0024099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 w:rsidRPr="00B8250C">
        <w:rPr>
          <w:position w:val="-30"/>
        </w:rPr>
        <w:object w:dxaOrig="4239" w:dyaOrig="720">
          <v:shape id="_x0000_i1048" type="#_x0000_t75" style="width:212.25pt;height:36.3pt" o:ole="">
            <v:imagedata r:id="rId48" o:title=""/>
          </v:shape>
          <o:OLEObject Type="Embed" ProgID="Equation.DSMT4" ShapeID="_x0000_i1048" DrawAspect="Content" ObjectID="_1667630828" r:id="rId49"/>
        </w:object>
      </w:r>
    </w:p>
    <w:p w:rsidR="006773F2" w:rsidRPr="006773F2" w:rsidRDefault="00C53E3D" w:rsidP="0024099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 w:hint="eastAsia"/>
          <w:color w:val="FF0000"/>
        </w:rPr>
        <w:t>油浸物镜的目的是：</w:t>
      </w:r>
      <w:r w:rsidR="006773F2" w:rsidRPr="006773F2">
        <w:rPr>
          <w:rFonts w:ascii="Times New Roman" w:hAnsi="Times New Roman" w:cs="Times New Roman" w:hint="eastAsia"/>
          <w:color w:val="FF0000"/>
        </w:rPr>
        <w:t>增大物方折射率</w:t>
      </w:r>
      <w:r w:rsidR="003E70ED">
        <w:rPr>
          <w:rFonts w:ascii="Times New Roman" w:hAnsi="Times New Roman" w:cs="Times New Roman" w:hint="eastAsia"/>
          <w:color w:val="FF0000"/>
        </w:rPr>
        <w:t>，</w:t>
      </w:r>
      <w:r w:rsidR="006773F2" w:rsidRPr="006773F2">
        <w:rPr>
          <w:rFonts w:ascii="Times New Roman" w:hAnsi="Times New Roman" w:cs="Times New Roman" w:hint="eastAsia"/>
          <w:color w:val="FF0000"/>
        </w:rPr>
        <w:t>从而提高显微镜的分辨率</w:t>
      </w:r>
    </w:p>
    <w:p w:rsidR="001B07B4" w:rsidRDefault="00C53E3D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 w:hint="eastAsia"/>
          <w:color w:val="FF0000"/>
        </w:rPr>
        <w:t>（计算时注意单位统一）</w:t>
      </w:r>
    </w:p>
    <w:p w:rsidR="00C53E3D" w:rsidRPr="00C53E3D" w:rsidRDefault="00C53E3D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</w:p>
    <w:p w:rsidR="001B07B4" w:rsidRPr="00D3644F" w:rsidRDefault="001762C5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000000"/>
          <w:szCs w:val="21"/>
        </w:rPr>
      </w:pPr>
      <w:r w:rsidRPr="00D3644F">
        <w:rPr>
          <w:rFonts w:ascii="Times New Roman" w:hAnsi="Times New Roman" w:cs="Times New Roman"/>
          <w:color w:val="000000"/>
          <w:szCs w:val="21"/>
        </w:rPr>
        <w:t xml:space="preserve">12. </w:t>
      </w:r>
      <w:r w:rsidR="001B07B4" w:rsidRPr="00D3644F">
        <w:rPr>
          <w:rFonts w:ascii="Times New Roman" w:hAnsi="Times New Roman" w:cs="Times New Roman"/>
          <w:color w:val="000000"/>
          <w:szCs w:val="21"/>
        </w:rPr>
        <w:t>一架显微镜物镜焦距为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4"/>
          <w:attr w:name="UnitName" w:val="mm"/>
        </w:smartTagPr>
        <w:r w:rsidR="001B07B4" w:rsidRPr="00D3644F">
          <w:rPr>
            <w:rFonts w:ascii="Times New Roman" w:hAnsi="Times New Roman" w:cs="Times New Roman"/>
            <w:color w:val="000000"/>
            <w:szCs w:val="21"/>
          </w:rPr>
          <w:t>4mm</w:t>
        </w:r>
      </w:smartTag>
      <w:r w:rsidR="001B07B4" w:rsidRPr="00D3644F">
        <w:rPr>
          <w:rFonts w:ascii="Times New Roman" w:hAnsi="Times New Roman" w:cs="Times New Roman"/>
          <w:color w:val="000000"/>
          <w:szCs w:val="21"/>
        </w:rPr>
        <w:t>，目镜焦距为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30"/>
          <w:attr w:name="UnitName" w:val="mm"/>
        </w:smartTagPr>
        <w:r w:rsidR="001B07B4" w:rsidRPr="00D3644F">
          <w:rPr>
            <w:rFonts w:ascii="Times New Roman" w:hAnsi="Times New Roman" w:cs="Times New Roman"/>
            <w:color w:val="000000"/>
            <w:szCs w:val="21"/>
          </w:rPr>
          <w:t>30mm</w:t>
        </w:r>
      </w:smartTag>
      <w:r w:rsidR="001B07B4" w:rsidRPr="00D3644F">
        <w:rPr>
          <w:rFonts w:ascii="Times New Roman" w:hAnsi="Times New Roman" w:cs="Times New Roman"/>
          <w:color w:val="000000"/>
          <w:szCs w:val="21"/>
        </w:rPr>
        <w:t>，镜筒长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16"/>
          <w:attr w:name="UnitName" w:val="cm"/>
        </w:smartTagPr>
        <w:r w:rsidR="001B07B4" w:rsidRPr="00D3644F">
          <w:rPr>
            <w:rFonts w:ascii="Times New Roman" w:hAnsi="Times New Roman" w:cs="Times New Roman"/>
            <w:color w:val="000000"/>
            <w:szCs w:val="21"/>
          </w:rPr>
          <w:t>16cm</w:t>
        </w:r>
      </w:smartTag>
      <w:r w:rsidR="001B07B4" w:rsidRPr="00D3644F">
        <w:rPr>
          <w:rFonts w:ascii="Times New Roman" w:hAnsi="Times New Roman" w:cs="Times New Roman"/>
          <w:color w:val="000000"/>
          <w:szCs w:val="21"/>
        </w:rPr>
        <w:t>，</w:t>
      </w:r>
      <w:r w:rsidR="00B02297" w:rsidRPr="00D3644F">
        <w:rPr>
          <w:rFonts w:ascii="Times New Roman" w:hAnsi="Times New Roman" w:cs="Times New Roman"/>
          <w:color w:val="000000"/>
          <w:szCs w:val="21"/>
        </w:rPr>
        <w:t>求</w:t>
      </w:r>
      <w:r w:rsidR="001B07B4" w:rsidRPr="00D3644F">
        <w:rPr>
          <w:rFonts w:ascii="Times New Roman" w:hAnsi="Times New Roman" w:cs="Times New Roman"/>
          <w:color w:val="000000"/>
          <w:szCs w:val="21"/>
        </w:rPr>
        <w:t>使用时标本到物镜的距离</w:t>
      </w:r>
      <w:r w:rsidR="00B02297" w:rsidRPr="00D3644F">
        <w:rPr>
          <w:rFonts w:ascii="Times New Roman" w:hAnsi="Times New Roman" w:cs="Times New Roman"/>
          <w:color w:val="000000"/>
          <w:szCs w:val="21"/>
        </w:rPr>
        <w:t>。</w:t>
      </w:r>
    </w:p>
    <w:p w:rsidR="0092213B" w:rsidRDefault="0092213B" w:rsidP="0092213B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 w:hint="eastAsia"/>
          <w:color w:val="FF0000"/>
        </w:rPr>
        <w:t>显微镜是物镜成放大的实像于目镜的焦点后附近（到目镜的距离稍小于目镜的焦距），目镜再以该像为物，放大成虚像。显然标本到物镜的距离应该稍大于物镜的焦距（才能得到尽可能放大的实像）。</w:t>
      </w:r>
    </w:p>
    <w:p w:rsidR="00DC7532" w:rsidRDefault="0092213B" w:rsidP="0092213B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 w:hint="eastAsia"/>
          <w:color w:val="FF0000"/>
        </w:rPr>
        <w:t>可近似认为物体通过物镜成的像，就在目镜的焦点上，</w:t>
      </w:r>
    </w:p>
    <w:p w:rsidR="00DC7532" w:rsidRDefault="0092213B" w:rsidP="0092213B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 w:hint="eastAsia"/>
          <w:color w:val="FF0000"/>
        </w:rPr>
        <w:t>则此实像的像距为：</w:t>
      </w:r>
      <w:r>
        <w:rPr>
          <w:rFonts w:ascii="Times New Roman" w:hAnsi="Times New Roman" w:cs="Times New Roman" w:hint="eastAsia"/>
          <w:color w:val="FF0000"/>
        </w:rPr>
        <w:t>v=0.16-0.03=0.13m</w:t>
      </w:r>
      <w:r w:rsidR="00EB0CE3">
        <w:rPr>
          <w:rFonts w:ascii="Times New Roman" w:hAnsi="Times New Roman" w:cs="Times New Roman" w:hint="eastAsia"/>
          <w:color w:val="FF0000"/>
        </w:rPr>
        <w:t>，物镜焦距为</w:t>
      </w:r>
      <w:r w:rsidR="00EB0CE3">
        <w:rPr>
          <w:rFonts w:ascii="Times New Roman" w:hAnsi="Times New Roman" w:cs="Times New Roman" w:hint="eastAsia"/>
          <w:color w:val="FF0000"/>
        </w:rPr>
        <w:t>0.004m</w:t>
      </w:r>
      <w:r w:rsidR="00EB0CE3">
        <w:rPr>
          <w:rFonts w:ascii="Times New Roman" w:hAnsi="Times New Roman" w:cs="Times New Roman" w:hint="eastAsia"/>
          <w:color w:val="FF0000"/>
        </w:rPr>
        <w:t>，</w:t>
      </w:r>
    </w:p>
    <w:p w:rsidR="00DC7532" w:rsidRDefault="0092213B" w:rsidP="0092213B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 w:hint="eastAsia"/>
          <w:color w:val="FF0000"/>
        </w:rPr>
        <w:t>代入高斯公式有：</w:t>
      </w:r>
      <w:r w:rsidRPr="0092213B">
        <w:rPr>
          <w:rFonts w:ascii="Times New Roman" w:hAnsi="Times New Roman" w:cs="Times New Roman"/>
          <w:color w:val="FF0000"/>
          <w:position w:val="-28"/>
        </w:rPr>
        <w:object w:dxaOrig="1040" w:dyaOrig="660">
          <v:shape id="_x0000_i1049" type="#_x0000_t75" style="width:51.35pt;height:33.2pt" o:ole="">
            <v:imagedata r:id="rId50" o:title=""/>
          </v:shape>
          <o:OLEObject Type="Embed" ProgID="Equation.DSMT4" ShapeID="_x0000_i1049" DrawAspect="Content" ObjectID="_1667630829" r:id="rId51"/>
        </w:object>
      </w:r>
      <w:r>
        <w:rPr>
          <w:rFonts w:ascii="Times New Roman" w:hAnsi="Times New Roman" w:cs="Times New Roman" w:hint="eastAsia"/>
          <w:color w:val="FF0000"/>
        </w:rPr>
        <w:t>得：</w:t>
      </w:r>
      <w:r w:rsidRPr="0092213B">
        <w:rPr>
          <w:rFonts w:ascii="Times New Roman" w:hAnsi="Times New Roman" w:cs="Times New Roman"/>
          <w:color w:val="FF0000"/>
          <w:position w:val="-24"/>
        </w:rPr>
        <w:object w:dxaOrig="1700" w:dyaOrig="620">
          <v:shape id="_x0000_i1050" type="#_x0000_t75" style="width:85.75pt;height:31.3pt" o:ole="">
            <v:imagedata r:id="rId52" o:title=""/>
          </v:shape>
          <o:OLEObject Type="Embed" ProgID="Equation.DSMT4" ShapeID="_x0000_i1050" DrawAspect="Content" ObjectID="_1667630830" r:id="rId53"/>
        </w:object>
      </w:r>
      <w:r>
        <w:rPr>
          <w:rFonts w:ascii="Times New Roman" w:hAnsi="Times New Roman" w:cs="Times New Roman" w:hint="eastAsia"/>
          <w:color w:val="FF0000"/>
        </w:rPr>
        <w:t>，</w:t>
      </w:r>
    </w:p>
    <w:p w:rsidR="0092213B" w:rsidRPr="0092213B" w:rsidRDefault="0092213B" w:rsidP="0092213B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 w:hint="eastAsia"/>
          <w:color w:val="FF0000"/>
        </w:rPr>
        <w:t>求出：</w:t>
      </w:r>
      <w:r>
        <w:rPr>
          <w:rFonts w:ascii="Times New Roman" w:hAnsi="Times New Roman" w:cs="Times New Roman" w:hint="eastAsia"/>
          <w:color w:val="FF0000"/>
        </w:rPr>
        <w:t>v=0.00412m</w:t>
      </w:r>
    </w:p>
    <w:p w:rsidR="00BE4610" w:rsidRDefault="0092213B" w:rsidP="0092213B">
      <w:pPr>
        <w:widowControl w:val="0"/>
        <w:autoSpaceDE w:val="0"/>
        <w:autoSpaceDN w:val="0"/>
        <w:snapToGrid/>
        <w:spacing w:after="0"/>
        <w:jc w:val="both"/>
        <w:rPr>
          <w:color w:val="FF0000"/>
          <w:position w:val="-30"/>
        </w:rPr>
      </w:pPr>
      <w:r>
        <w:rPr>
          <w:color w:val="FF0000"/>
          <w:position w:val="-30"/>
        </w:rPr>
        <w:t xml:space="preserve"> </w:t>
      </w:r>
    </w:p>
    <w:p w:rsidR="00BE4610" w:rsidRDefault="00BE4610" w:rsidP="003025DC">
      <w:pPr>
        <w:widowControl w:val="0"/>
        <w:autoSpaceDE w:val="0"/>
        <w:autoSpaceDN w:val="0"/>
        <w:snapToGrid/>
        <w:spacing w:after="0"/>
        <w:jc w:val="both"/>
        <w:rPr>
          <w:color w:val="FF0000"/>
        </w:rPr>
      </w:pPr>
    </w:p>
    <w:p w:rsidR="001B07B4" w:rsidRPr="00D3644F" w:rsidRDefault="001762C5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szCs w:val="21"/>
        </w:rPr>
      </w:pPr>
      <w:r w:rsidRPr="00D3644F">
        <w:rPr>
          <w:rFonts w:ascii="Times New Roman" w:hAnsi="Times New Roman" w:cs="Times New Roman"/>
          <w:szCs w:val="21"/>
        </w:rPr>
        <w:t xml:space="preserve">13. </w:t>
      </w:r>
      <w:r w:rsidR="001B07B4" w:rsidRPr="00D3644F">
        <w:rPr>
          <w:rFonts w:ascii="Times New Roman" w:hAnsi="Times New Roman" w:cs="Times New Roman"/>
          <w:szCs w:val="21"/>
        </w:rPr>
        <w:t>黑板上有两条直线相距</w:t>
      </w:r>
      <w:smartTag w:uri="urn:schemas-microsoft-com:office:smarttags" w:element="chmetcnv">
        <w:smartTagPr>
          <w:attr w:name="TCSC" w:val="0"/>
          <w:attr w:name="NumberType" w:val="1"/>
          <w:attr w:name="Negative" w:val="False"/>
          <w:attr w:name="HasSpace" w:val="False"/>
          <w:attr w:name="SourceValue" w:val="2"/>
          <w:attr w:name="UnitName" w:val="mm"/>
        </w:smartTagPr>
        <w:r w:rsidR="001B07B4" w:rsidRPr="00D3644F">
          <w:rPr>
            <w:rFonts w:ascii="Times New Roman" w:hAnsi="Times New Roman" w:cs="Times New Roman"/>
            <w:szCs w:val="21"/>
          </w:rPr>
          <w:t>2mm</w:t>
        </w:r>
      </w:smartTag>
      <w:r w:rsidR="001B07B4" w:rsidRPr="00D3644F">
        <w:rPr>
          <w:rFonts w:ascii="Times New Roman" w:hAnsi="Times New Roman" w:cs="Times New Roman"/>
          <w:szCs w:val="21"/>
        </w:rPr>
        <w:t>，在正常照明情况下，人眼的最小视角为</w:t>
      </w:r>
      <w:r w:rsidR="001B07B4" w:rsidRPr="00D3644F">
        <w:rPr>
          <w:rFonts w:ascii="Times New Roman" w:hAnsi="Times New Roman" w:cs="Times New Roman"/>
          <w:szCs w:val="21"/>
        </w:rPr>
        <w:t>1</w:t>
      </w:r>
      <w:r w:rsidR="00684BBC" w:rsidRPr="00D3644F">
        <w:rPr>
          <w:rFonts w:ascii="Times New Roman" w:hAnsi="Times New Roman" w:cs="Times New Roman"/>
          <w:szCs w:val="21"/>
        </w:rPr>
        <w:t>分</w:t>
      </w:r>
      <w:r w:rsidR="001B07B4" w:rsidRPr="00D3644F">
        <w:rPr>
          <w:rFonts w:ascii="Times New Roman" w:hAnsi="Times New Roman" w:cs="Times New Roman"/>
          <w:szCs w:val="21"/>
        </w:rPr>
        <w:t>，</w:t>
      </w:r>
      <w:r w:rsidR="00B02297" w:rsidRPr="00D3644F">
        <w:rPr>
          <w:rFonts w:ascii="Times New Roman" w:hAnsi="Times New Roman" w:cs="Times New Roman"/>
          <w:szCs w:val="21"/>
        </w:rPr>
        <w:t>求</w:t>
      </w:r>
      <w:r w:rsidR="001B07B4" w:rsidRPr="00D3644F">
        <w:rPr>
          <w:rFonts w:ascii="Times New Roman" w:hAnsi="Times New Roman" w:cs="Times New Roman"/>
          <w:szCs w:val="21"/>
        </w:rPr>
        <w:t>能分</w:t>
      </w:r>
      <w:r w:rsidR="001B07B4" w:rsidRPr="00D3644F">
        <w:rPr>
          <w:rFonts w:ascii="Times New Roman" w:hAnsi="Times New Roman" w:cs="Times New Roman"/>
          <w:szCs w:val="21"/>
        </w:rPr>
        <w:lastRenderedPageBreak/>
        <w:t>辨这两条直线的最远距离</w:t>
      </w:r>
      <w:r w:rsidR="00B02297" w:rsidRPr="00D3644F">
        <w:rPr>
          <w:rFonts w:ascii="Times New Roman" w:hAnsi="Times New Roman" w:cs="Times New Roman"/>
          <w:szCs w:val="21"/>
        </w:rPr>
        <w:t>。</w:t>
      </w:r>
    </w:p>
    <w:p w:rsidR="001B07B4" w:rsidRDefault="00CE0BDC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 w:hint="eastAsia"/>
          <w:color w:val="FF0000"/>
        </w:rPr>
        <w:t>这纯是数学题</w:t>
      </w:r>
      <w:r w:rsidR="00F546AA">
        <w:rPr>
          <w:rFonts w:ascii="Times New Roman" w:hAnsi="Times New Roman" w:cs="Times New Roman" w:hint="eastAsia"/>
          <w:color w:val="FF0000"/>
        </w:rPr>
        <w:t>，设该距离为</w:t>
      </w:r>
      <w:r w:rsidR="00F546AA">
        <w:rPr>
          <w:rFonts w:ascii="Times New Roman" w:hAnsi="Times New Roman" w:cs="Times New Roman" w:hint="eastAsia"/>
          <w:color w:val="FF0000"/>
        </w:rPr>
        <w:t>x</w:t>
      </w:r>
      <w:r>
        <w:rPr>
          <w:rFonts w:ascii="Times New Roman" w:hAnsi="Times New Roman" w:cs="Times New Roman" w:hint="eastAsia"/>
          <w:color w:val="FF0000"/>
        </w:rPr>
        <w:t>。</w:t>
      </w:r>
    </w:p>
    <w:p w:rsidR="00CE0BDC" w:rsidRDefault="00CE0BDC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sym w:font="Symbol" w:char="F061"/>
      </w:r>
      <w:r>
        <w:rPr>
          <w:rFonts w:ascii="Times New Roman" w:hAnsi="Times New Roman" w:cs="Times New Roman" w:hint="eastAsia"/>
          <w:color w:val="FF0000"/>
        </w:rPr>
        <w:t>=1</w:t>
      </w:r>
      <w:r>
        <w:rPr>
          <w:rFonts w:ascii="Times New Roman" w:hAnsi="Times New Roman" w:cs="Times New Roman" w:hint="eastAsia"/>
          <w:color w:val="FF0000"/>
        </w:rPr>
        <w:sym w:font="Symbol" w:char="F0A2"/>
      </w:r>
      <w:r>
        <w:rPr>
          <w:rFonts w:ascii="Times New Roman" w:hAnsi="Times New Roman" w:cs="Times New Roman" w:hint="eastAsia"/>
          <w:color w:val="FF0000"/>
        </w:rPr>
        <w:t>，</w:t>
      </w:r>
      <w:r w:rsidR="005460F8">
        <w:rPr>
          <w:rFonts w:ascii="Times New Roman" w:hAnsi="Times New Roman" w:cs="Times New Roman" w:hint="eastAsia"/>
          <w:color w:val="FF0000"/>
        </w:rPr>
        <w:t>把角度换算成弧度：</w:t>
      </w:r>
      <w:r w:rsidR="00151FDA" w:rsidRPr="00151FDA">
        <w:rPr>
          <w:rFonts w:ascii="Times New Roman" w:hAnsi="Times New Roman" w:cs="Times New Roman"/>
          <w:color w:val="FF0000"/>
          <w:position w:val="-24"/>
        </w:rPr>
        <w:object w:dxaOrig="1300" w:dyaOrig="620">
          <v:shape id="_x0000_i1051" type="#_x0000_t75" style="width:65.1pt;height:31.3pt" o:ole="">
            <v:imagedata r:id="rId54" o:title=""/>
          </v:shape>
          <o:OLEObject Type="Embed" ProgID="Equation.DSMT4" ShapeID="_x0000_i1051" DrawAspect="Content" ObjectID="_1667630831" r:id="rId55"/>
        </w:object>
      </w:r>
      <w:r w:rsidR="00B42890">
        <w:rPr>
          <w:rFonts w:ascii="Times New Roman" w:hAnsi="Times New Roman" w:cs="Times New Roman" w:hint="eastAsia"/>
          <w:color w:val="FF0000"/>
        </w:rPr>
        <w:t xml:space="preserve">   </w:t>
      </w:r>
      <w:r w:rsidR="005460F8">
        <w:rPr>
          <w:rFonts w:ascii="Times New Roman" w:hAnsi="Times New Roman" w:cs="Times New Roman" w:hint="eastAsia"/>
          <w:color w:val="FF0000"/>
        </w:rPr>
        <w:t xml:space="preserve"> </w:t>
      </w:r>
      <w:r w:rsidR="00B42890">
        <w:rPr>
          <w:rFonts w:ascii="Times New Roman" w:hAnsi="Times New Roman" w:cs="Times New Roman" w:hint="eastAsia"/>
          <w:color w:val="FF0000"/>
        </w:rPr>
        <w:sym w:font="Symbol" w:char="F061"/>
      </w:r>
      <w:r w:rsidR="00B42890">
        <w:rPr>
          <w:rFonts w:ascii="Times New Roman" w:hAnsi="Times New Roman" w:cs="Times New Roman" w:hint="eastAsia"/>
          <w:color w:val="FF0000"/>
        </w:rPr>
        <w:sym w:font="Symbol" w:char="F0BB"/>
      </w:r>
      <w:r>
        <w:rPr>
          <w:rFonts w:ascii="Times New Roman" w:hAnsi="Times New Roman" w:cs="Times New Roman" w:hint="eastAsia"/>
          <w:color w:val="FF0000"/>
        </w:rPr>
        <w:t>tan(</w:t>
      </w:r>
      <w:r>
        <w:rPr>
          <w:rFonts w:ascii="Times New Roman" w:hAnsi="Times New Roman" w:cs="Times New Roman" w:hint="eastAsia"/>
          <w:color w:val="FF0000"/>
        </w:rPr>
        <w:sym w:font="Symbol" w:char="F061"/>
      </w:r>
      <w:r>
        <w:rPr>
          <w:rFonts w:ascii="Times New Roman" w:hAnsi="Times New Roman" w:cs="Times New Roman" w:hint="eastAsia"/>
          <w:color w:val="FF0000"/>
        </w:rPr>
        <w:t>)=</w:t>
      </w:r>
      <w:r w:rsidR="005460F8">
        <w:rPr>
          <w:rFonts w:ascii="Times New Roman" w:hAnsi="Times New Roman" w:cs="Times New Roman" w:hint="eastAsia"/>
          <w:color w:val="FF0000"/>
        </w:rPr>
        <w:t>2/x</w:t>
      </w:r>
      <w:r w:rsidR="00F546AA">
        <w:rPr>
          <w:rFonts w:ascii="Times New Roman" w:hAnsi="Times New Roman" w:cs="Times New Roman" w:hint="eastAsia"/>
          <w:color w:val="FF0000"/>
        </w:rPr>
        <w:t>，两式联立可求出</w:t>
      </w:r>
      <w:r w:rsidR="00F546AA">
        <w:rPr>
          <w:rFonts w:ascii="Times New Roman" w:hAnsi="Times New Roman" w:cs="Times New Roman" w:hint="eastAsia"/>
          <w:color w:val="FF0000"/>
        </w:rPr>
        <w:t>x</w:t>
      </w:r>
      <w:r w:rsidR="00FC6FF7">
        <w:rPr>
          <w:rFonts w:ascii="Times New Roman" w:hAnsi="Times New Roman" w:cs="Times New Roman" w:hint="eastAsia"/>
          <w:color w:val="FF0000"/>
        </w:rPr>
        <w:t>=6875.5mm</w:t>
      </w:r>
      <w:r w:rsidR="00DE0296">
        <w:rPr>
          <w:rFonts w:ascii="Times New Roman" w:hAnsi="Times New Roman" w:cs="Times New Roman"/>
          <w:color w:val="FF0000"/>
        </w:rPr>
        <w:t>≈</w:t>
      </w:r>
      <w:r w:rsidR="00DE0296">
        <w:rPr>
          <w:rFonts w:ascii="Times New Roman" w:hAnsi="Times New Roman" w:cs="Times New Roman" w:hint="eastAsia"/>
          <w:color w:val="FF0000"/>
        </w:rPr>
        <w:t>6.9</w:t>
      </w:r>
      <w:r w:rsidR="00DE0296">
        <w:rPr>
          <w:rFonts w:ascii="Times New Roman" w:hAnsi="Times New Roman" w:cs="Times New Roman" w:hint="eastAsia"/>
          <w:color w:val="FF0000"/>
        </w:rPr>
        <w:t>米</w:t>
      </w:r>
    </w:p>
    <w:p w:rsidR="004C2994" w:rsidRPr="00CE0BDC" w:rsidRDefault="004C2994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</w:p>
    <w:p w:rsidR="001B07B4" w:rsidRPr="00D3644F" w:rsidRDefault="001B07B4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</w:rPr>
      </w:pPr>
      <w:r w:rsidRPr="00D3644F">
        <w:rPr>
          <w:rFonts w:ascii="Times New Roman" w:hAnsi="Times New Roman" w:cs="Times New Roman"/>
        </w:rPr>
        <w:t>1</w:t>
      </w:r>
      <w:r w:rsidR="00B02297" w:rsidRPr="00D3644F">
        <w:rPr>
          <w:rFonts w:ascii="Times New Roman" w:hAnsi="Times New Roman" w:cs="Times New Roman"/>
        </w:rPr>
        <w:t>4</w:t>
      </w:r>
      <w:r w:rsidRPr="00D3644F">
        <w:rPr>
          <w:rFonts w:ascii="Times New Roman" w:hAnsi="Times New Roman" w:cs="Times New Roman"/>
        </w:rPr>
        <w:t xml:space="preserve">. </w:t>
      </w:r>
      <w:r w:rsidRPr="00D3644F">
        <w:rPr>
          <w:rFonts w:ascii="Times New Roman" w:hAnsi="Times New Roman" w:cs="Times New Roman"/>
        </w:rPr>
        <w:t>焦距为</w:t>
      </w:r>
      <w:r w:rsidRPr="00D3644F">
        <w:rPr>
          <w:rFonts w:ascii="Times New Roman" w:hAnsi="Times New Roman" w:cs="Times New Roman"/>
        </w:rPr>
        <w:t>20cm</w:t>
      </w:r>
      <w:r w:rsidRPr="00D3644F">
        <w:rPr>
          <w:rFonts w:ascii="Times New Roman" w:hAnsi="Times New Roman" w:cs="Times New Roman"/>
        </w:rPr>
        <w:t>的凸透镜和焦距为</w:t>
      </w:r>
      <w:r w:rsidRPr="00D3644F">
        <w:rPr>
          <w:rFonts w:ascii="Times New Roman" w:hAnsi="Times New Roman" w:cs="Times New Roman"/>
        </w:rPr>
        <w:t>10cm</w:t>
      </w:r>
      <w:r w:rsidRPr="00D3644F">
        <w:rPr>
          <w:rFonts w:ascii="Times New Roman" w:hAnsi="Times New Roman" w:cs="Times New Roman"/>
        </w:rPr>
        <w:t>的凹透镜密接起来，求其焦距，并指出相当于是什么透镜</w:t>
      </w:r>
      <w:r w:rsidR="00B02297" w:rsidRPr="00D3644F">
        <w:rPr>
          <w:rFonts w:ascii="Times New Roman" w:hAnsi="Times New Roman" w:cs="Times New Roman"/>
        </w:rPr>
        <w:t>。</w:t>
      </w:r>
    </w:p>
    <w:p w:rsidR="00DC7532" w:rsidRDefault="00671B34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 w:rsidRPr="00D3644F">
        <w:rPr>
          <w:rFonts w:ascii="Times New Roman" w:hAnsi="Times New Roman" w:cs="Times New Roman"/>
          <w:color w:val="FF0000"/>
        </w:rPr>
        <w:t>将</w:t>
      </w:r>
      <w:r w:rsidRPr="00D3644F">
        <w:rPr>
          <w:rFonts w:ascii="Times New Roman" w:hAnsi="Times New Roman" w:cs="Times New Roman"/>
          <w:color w:val="FF0000"/>
        </w:rPr>
        <w:t>f1=20cm</w:t>
      </w:r>
      <w:r w:rsidRPr="00D3644F">
        <w:rPr>
          <w:rFonts w:ascii="Times New Roman" w:hAnsi="Times New Roman" w:cs="Times New Roman"/>
          <w:color w:val="FF0000"/>
        </w:rPr>
        <w:t>，</w:t>
      </w:r>
      <w:r w:rsidRPr="00D3644F">
        <w:rPr>
          <w:rFonts w:ascii="Times New Roman" w:hAnsi="Times New Roman" w:cs="Times New Roman"/>
          <w:color w:val="FF0000"/>
        </w:rPr>
        <w:t>f2=</w:t>
      </w:r>
      <w:r w:rsidR="003E70ED">
        <w:rPr>
          <w:rFonts w:ascii="Times New Roman" w:hAnsi="Times New Roman" w:cs="Times New Roman" w:hint="eastAsia"/>
          <w:color w:val="FF0000"/>
        </w:rPr>
        <w:t xml:space="preserve"> </w:t>
      </w:r>
      <w:r w:rsidR="003E70ED">
        <w:rPr>
          <w:rFonts w:ascii="Times New Roman" w:hAnsi="Times New Roman" w:cs="Times New Roman"/>
          <w:color w:val="FF0000"/>
        </w:rPr>
        <w:t>−</w:t>
      </w:r>
      <w:r w:rsidRPr="00D3644F">
        <w:rPr>
          <w:rFonts w:ascii="Times New Roman" w:hAnsi="Times New Roman" w:cs="Times New Roman"/>
          <w:color w:val="FF0000"/>
        </w:rPr>
        <w:t xml:space="preserve">10cm </w:t>
      </w:r>
      <w:r w:rsidRPr="00D3644F">
        <w:rPr>
          <w:rFonts w:ascii="Times New Roman" w:hAnsi="Times New Roman" w:cs="Times New Roman"/>
          <w:color w:val="FF0000"/>
        </w:rPr>
        <w:t>代入式中：</w:t>
      </w:r>
    </w:p>
    <w:p w:rsidR="00591186" w:rsidRPr="00D3644F" w:rsidRDefault="008F5B8B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 w:rsidRPr="00D3644F">
        <w:rPr>
          <w:rFonts w:ascii="Times New Roman" w:hAnsi="Times New Roman" w:cs="Times New Roman"/>
          <w:position w:val="-30"/>
        </w:rPr>
        <w:object w:dxaOrig="1219" w:dyaOrig="680">
          <v:shape id="_x0000_i1052" type="#_x0000_t75" style="width:60.75pt;height:33.8pt" o:ole="">
            <v:imagedata r:id="rId56" o:title=""/>
          </v:shape>
          <o:OLEObject Type="Embed" ProgID="Equation.DSMT4" ShapeID="_x0000_i1052" DrawAspect="Content" ObjectID="_1667630832" r:id="rId57"/>
        </w:object>
      </w:r>
      <w:r w:rsidRPr="00D3644F">
        <w:rPr>
          <w:rFonts w:ascii="Times New Roman" w:hAnsi="Times New Roman" w:cs="Times New Roman"/>
        </w:rPr>
        <w:t xml:space="preserve">  </w:t>
      </w:r>
      <w:r w:rsidR="001706BF">
        <w:rPr>
          <w:rFonts w:ascii="Times New Roman" w:hAnsi="Times New Roman" w:cs="Times New Roman" w:hint="eastAsia"/>
        </w:rPr>
        <w:t xml:space="preserve">    </w:t>
      </w:r>
      <w:r w:rsidRPr="00D3644F">
        <w:rPr>
          <w:rFonts w:ascii="Times New Roman" w:hAnsi="Times New Roman" w:cs="Times New Roman"/>
          <w:position w:val="-24"/>
        </w:rPr>
        <w:object w:dxaOrig="1660" w:dyaOrig="620">
          <v:shape id="_x0000_i1053" type="#_x0000_t75" style="width:83.25pt;height:31.3pt" o:ole="">
            <v:imagedata r:id="rId58" o:title=""/>
          </v:shape>
          <o:OLEObject Type="Embed" ProgID="Equation.DSMT4" ShapeID="_x0000_i1053" DrawAspect="Content" ObjectID="_1667630833" r:id="rId59"/>
        </w:object>
      </w:r>
      <w:r w:rsidR="00671B34" w:rsidRPr="00D3644F">
        <w:rPr>
          <w:rFonts w:ascii="Times New Roman" w:hAnsi="Times New Roman" w:cs="Times New Roman"/>
          <w:color w:val="FF0000"/>
        </w:rPr>
        <w:t xml:space="preserve">  </w:t>
      </w:r>
    </w:p>
    <w:p w:rsidR="00B02297" w:rsidRPr="00D3644F" w:rsidRDefault="00591186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 w:rsidRPr="00D3644F">
        <w:rPr>
          <w:rFonts w:ascii="Times New Roman" w:hAnsi="Times New Roman" w:cs="Times New Roman"/>
          <w:color w:val="FF0000"/>
        </w:rPr>
        <w:t>即</w:t>
      </w:r>
      <w:r w:rsidR="00671B34" w:rsidRPr="00D3644F">
        <w:rPr>
          <w:rFonts w:ascii="Times New Roman" w:hAnsi="Times New Roman" w:cs="Times New Roman"/>
          <w:color w:val="FF0000"/>
        </w:rPr>
        <w:t>相当于焦距为</w:t>
      </w:r>
      <w:r w:rsidR="00671B34" w:rsidRPr="00D3644F">
        <w:rPr>
          <w:rFonts w:ascii="Times New Roman" w:hAnsi="Times New Roman" w:cs="Times New Roman"/>
          <w:color w:val="FF0000"/>
        </w:rPr>
        <w:t>20cm</w:t>
      </w:r>
      <w:r w:rsidR="00671B34" w:rsidRPr="00D3644F">
        <w:rPr>
          <w:rFonts w:ascii="Times New Roman" w:hAnsi="Times New Roman" w:cs="Times New Roman"/>
          <w:color w:val="FF0000"/>
        </w:rPr>
        <w:t>的凹透镜。</w:t>
      </w:r>
    </w:p>
    <w:p w:rsidR="00671B34" w:rsidRPr="00D3644F" w:rsidRDefault="00671B34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</w:p>
    <w:p w:rsidR="001B07B4" w:rsidRPr="00D3644F" w:rsidRDefault="00B02297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</w:rPr>
      </w:pPr>
      <w:r w:rsidRPr="00D3644F">
        <w:rPr>
          <w:rFonts w:ascii="Times New Roman" w:hAnsi="Times New Roman" w:cs="Times New Roman"/>
        </w:rPr>
        <w:t>15</w:t>
      </w:r>
      <w:r w:rsidR="001B07B4" w:rsidRPr="00D3644F">
        <w:rPr>
          <w:rFonts w:ascii="Times New Roman" w:hAnsi="Times New Roman" w:cs="Times New Roman"/>
        </w:rPr>
        <w:t xml:space="preserve">. </w:t>
      </w:r>
      <w:r w:rsidR="001B07B4" w:rsidRPr="00D3644F">
        <w:rPr>
          <w:rFonts w:ascii="Times New Roman" w:hAnsi="Times New Roman" w:cs="Times New Roman"/>
        </w:rPr>
        <w:t>有一真实发光点距离薄透镜</w:t>
      </w:r>
      <w:r w:rsidR="001B07B4" w:rsidRPr="00D3644F">
        <w:rPr>
          <w:rFonts w:ascii="Times New Roman" w:hAnsi="Times New Roman" w:cs="Times New Roman"/>
        </w:rPr>
        <w:t>10cm</w:t>
      </w:r>
      <w:r w:rsidR="001B07B4" w:rsidRPr="00D3644F">
        <w:rPr>
          <w:rFonts w:ascii="Times New Roman" w:hAnsi="Times New Roman" w:cs="Times New Roman"/>
        </w:rPr>
        <w:t>，成像于透镜另一侧也是</w:t>
      </w:r>
      <w:r w:rsidR="001B07B4" w:rsidRPr="00D3644F">
        <w:rPr>
          <w:rFonts w:ascii="Times New Roman" w:hAnsi="Times New Roman" w:cs="Times New Roman"/>
        </w:rPr>
        <w:t>10cm</w:t>
      </w:r>
      <w:r w:rsidR="001B07B4" w:rsidRPr="00D3644F">
        <w:rPr>
          <w:rFonts w:ascii="Times New Roman" w:hAnsi="Times New Roman" w:cs="Times New Roman"/>
        </w:rPr>
        <w:t>处，</w:t>
      </w:r>
      <w:r w:rsidRPr="00D3644F">
        <w:rPr>
          <w:rFonts w:ascii="Times New Roman" w:hAnsi="Times New Roman" w:cs="Times New Roman"/>
        </w:rPr>
        <w:t>求这是什么类型的透镜，焦距多少？</w:t>
      </w:r>
    </w:p>
    <w:p w:rsidR="00591186" w:rsidRPr="00D3644F" w:rsidRDefault="0028175B" w:rsidP="00A534B1">
      <w:pPr>
        <w:widowControl w:val="0"/>
        <w:autoSpaceDE w:val="0"/>
        <w:autoSpaceDN w:val="0"/>
        <w:snapToGrid/>
        <w:spacing w:after="0"/>
        <w:jc w:val="both"/>
        <w:rPr>
          <w:rFonts w:ascii="Times New Roman" w:hAnsi="Times New Roman" w:cs="Times New Roman"/>
          <w:color w:val="FF0000"/>
        </w:rPr>
      </w:pPr>
      <w:r w:rsidRPr="00D3644F">
        <w:rPr>
          <w:rFonts w:ascii="Times New Roman" w:hAnsi="Times New Roman" w:cs="Times New Roman"/>
          <w:color w:val="FF0000"/>
        </w:rPr>
        <w:t>真实发光点是实物，</w:t>
      </w:r>
      <w:r w:rsidRPr="00D3644F">
        <w:rPr>
          <w:rFonts w:ascii="Times New Roman" w:hAnsi="Times New Roman" w:cs="Times New Roman"/>
          <w:color w:val="FF0000"/>
        </w:rPr>
        <w:t>u=10cm</w:t>
      </w:r>
      <w:r w:rsidRPr="00D3644F">
        <w:rPr>
          <w:rFonts w:ascii="Times New Roman" w:hAnsi="Times New Roman" w:cs="Times New Roman"/>
          <w:color w:val="FF0000"/>
        </w:rPr>
        <w:t>，成像是实像，</w:t>
      </w:r>
      <w:r w:rsidRPr="00D3644F">
        <w:rPr>
          <w:rFonts w:ascii="Times New Roman" w:hAnsi="Times New Roman" w:cs="Times New Roman"/>
          <w:color w:val="FF0000"/>
        </w:rPr>
        <w:t>v=10cm</w:t>
      </w:r>
      <w:r w:rsidRPr="00D3644F">
        <w:rPr>
          <w:rFonts w:ascii="Times New Roman" w:hAnsi="Times New Roman" w:cs="Times New Roman"/>
          <w:color w:val="FF0000"/>
        </w:rPr>
        <w:t>，代入</w:t>
      </w:r>
      <w:r w:rsidRPr="00D3644F">
        <w:rPr>
          <w:rFonts w:ascii="Times New Roman" w:hAnsi="Times New Roman" w:cs="Times New Roman"/>
          <w:position w:val="-28"/>
        </w:rPr>
        <w:object w:dxaOrig="1040" w:dyaOrig="660">
          <v:shape id="_x0000_i1054" type="#_x0000_t75" style="width:51.35pt;height:33.2pt" o:ole="">
            <v:imagedata r:id="rId60" o:title=""/>
          </v:shape>
          <o:OLEObject Type="Embed" ProgID="Equation.DSMT4" ShapeID="_x0000_i1054" DrawAspect="Content" ObjectID="_1667630834" r:id="rId61"/>
        </w:object>
      </w:r>
      <w:r w:rsidR="00F80395" w:rsidRPr="00D3644F">
        <w:rPr>
          <w:rFonts w:ascii="Times New Roman" w:hAnsi="Times New Roman" w:cs="Times New Roman"/>
          <w:position w:val="-28"/>
        </w:rPr>
        <w:object w:dxaOrig="1240" w:dyaOrig="660">
          <v:shape id="_x0000_i1055" type="#_x0000_t75" style="width:62.6pt;height:33.2pt" o:ole="">
            <v:imagedata r:id="rId62" o:title=""/>
          </v:shape>
          <o:OLEObject Type="Embed" ProgID="Equation.DSMT4" ShapeID="_x0000_i1055" DrawAspect="Content" ObjectID="_1667630835" r:id="rId63"/>
        </w:object>
      </w:r>
      <w:r w:rsidRPr="00D3644F">
        <w:rPr>
          <w:rFonts w:ascii="Times New Roman" w:hAnsi="Times New Roman" w:cs="Times New Roman"/>
          <w:color w:val="FF0000"/>
        </w:rPr>
        <w:t>，求出</w:t>
      </w:r>
      <w:r w:rsidRPr="00D3644F">
        <w:rPr>
          <w:rFonts w:ascii="Times New Roman" w:hAnsi="Times New Roman" w:cs="Times New Roman"/>
          <w:color w:val="FF0000"/>
        </w:rPr>
        <w:t>f=5cm</w:t>
      </w:r>
      <w:r w:rsidR="00BB4DA0" w:rsidRPr="00D3644F">
        <w:rPr>
          <w:rFonts w:ascii="Times New Roman" w:hAnsi="Times New Roman" w:cs="Times New Roman"/>
          <w:color w:val="FF0000"/>
        </w:rPr>
        <w:t>，</w:t>
      </w:r>
      <w:r w:rsidR="00C90EBB" w:rsidRPr="00D3644F">
        <w:rPr>
          <w:rFonts w:ascii="Times New Roman" w:hAnsi="Times New Roman" w:cs="Times New Roman"/>
          <w:color w:val="FF0000"/>
        </w:rPr>
        <w:t>是凸透镜。</w:t>
      </w:r>
    </w:p>
    <w:sectPr w:rsidR="00591186" w:rsidRPr="00D3644F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1E33" w:rsidRDefault="00AE1E33" w:rsidP="002F15D6">
      <w:pPr>
        <w:spacing w:after="0"/>
      </w:pPr>
      <w:r>
        <w:separator/>
      </w:r>
    </w:p>
  </w:endnote>
  <w:endnote w:type="continuationSeparator" w:id="0">
    <w:p w:rsidR="00AE1E33" w:rsidRDefault="00AE1E33" w:rsidP="002F15D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1E33" w:rsidRDefault="00AE1E33" w:rsidP="002F15D6">
      <w:pPr>
        <w:spacing w:after="0"/>
      </w:pPr>
      <w:r>
        <w:separator/>
      </w:r>
    </w:p>
  </w:footnote>
  <w:footnote w:type="continuationSeparator" w:id="0">
    <w:p w:rsidR="00AE1E33" w:rsidRDefault="00AE1E33" w:rsidP="002F15D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31D50"/>
    <w:rsid w:val="000527B8"/>
    <w:rsid w:val="00060914"/>
    <w:rsid w:val="00064906"/>
    <w:rsid w:val="00082A64"/>
    <w:rsid w:val="00084152"/>
    <w:rsid w:val="000E3470"/>
    <w:rsid w:val="000F11B0"/>
    <w:rsid w:val="000F656F"/>
    <w:rsid w:val="00123036"/>
    <w:rsid w:val="00140623"/>
    <w:rsid w:val="00151FDA"/>
    <w:rsid w:val="001706BF"/>
    <w:rsid w:val="001762C5"/>
    <w:rsid w:val="001851D1"/>
    <w:rsid w:val="00186D18"/>
    <w:rsid w:val="001B07B4"/>
    <w:rsid w:val="001D794A"/>
    <w:rsid w:val="00215CCD"/>
    <w:rsid w:val="00240991"/>
    <w:rsid w:val="0025308E"/>
    <w:rsid w:val="00260BF3"/>
    <w:rsid w:val="002656A3"/>
    <w:rsid w:val="0028175B"/>
    <w:rsid w:val="002A7BF8"/>
    <w:rsid w:val="002E2D0D"/>
    <w:rsid w:val="002F15D6"/>
    <w:rsid w:val="003020D1"/>
    <w:rsid w:val="003025DC"/>
    <w:rsid w:val="003029DD"/>
    <w:rsid w:val="003057C3"/>
    <w:rsid w:val="00323B43"/>
    <w:rsid w:val="00343429"/>
    <w:rsid w:val="00345CF1"/>
    <w:rsid w:val="003A024A"/>
    <w:rsid w:val="003D37D8"/>
    <w:rsid w:val="003E70ED"/>
    <w:rsid w:val="003F4B49"/>
    <w:rsid w:val="0040508E"/>
    <w:rsid w:val="00417F97"/>
    <w:rsid w:val="00420ED9"/>
    <w:rsid w:val="00426133"/>
    <w:rsid w:val="00426D6A"/>
    <w:rsid w:val="004358AB"/>
    <w:rsid w:val="00497D7B"/>
    <w:rsid w:val="004C2994"/>
    <w:rsid w:val="00525C45"/>
    <w:rsid w:val="00540A4E"/>
    <w:rsid w:val="00541999"/>
    <w:rsid w:val="005460F8"/>
    <w:rsid w:val="00553BB9"/>
    <w:rsid w:val="00591186"/>
    <w:rsid w:val="005A150A"/>
    <w:rsid w:val="005E3CE8"/>
    <w:rsid w:val="006249D6"/>
    <w:rsid w:val="00671B34"/>
    <w:rsid w:val="006773F2"/>
    <w:rsid w:val="006838D5"/>
    <w:rsid w:val="00684BBC"/>
    <w:rsid w:val="00700684"/>
    <w:rsid w:val="00703365"/>
    <w:rsid w:val="00705DD1"/>
    <w:rsid w:val="007112A8"/>
    <w:rsid w:val="007273BE"/>
    <w:rsid w:val="00736F2B"/>
    <w:rsid w:val="00786E30"/>
    <w:rsid w:val="007A4549"/>
    <w:rsid w:val="007B4EFB"/>
    <w:rsid w:val="00814A2A"/>
    <w:rsid w:val="00856811"/>
    <w:rsid w:val="00857A3E"/>
    <w:rsid w:val="008B7726"/>
    <w:rsid w:val="008C634D"/>
    <w:rsid w:val="008F3252"/>
    <w:rsid w:val="008F5B8B"/>
    <w:rsid w:val="0092213B"/>
    <w:rsid w:val="00923D35"/>
    <w:rsid w:val="00927CB8"/>
    <w:rsid w:val="00976101"/>
    <w:rsid w:val="009A2B29"/>
    <w:rsid w:val="009F6CFF"/>
    <w:rsid w:val="00A16B71"/>
    <w:rsid w:val="00A26B48"/>
    <w:rsid w:val="00A534B1"/>
    <w:rsid w:val="00A96B94"/>
    <w:rsid w:val="00AC074F"/>
    <w:rsid w:val="00AE1E33"/>
    <w:rsid w:val="00B02297"/>
    <w:rsid w:val="00B05E0D"/>
    <w:rsid w:val="00B36C1F"/>
    <w:rsid w:val="00B42890"/>
    <w:rsid w:val="00B62A66"/>
    <w:rsid w:val="00B9468D"/>
    <w:rsid w:val="00BB4DA0"/>
    <w:rsid w:val="00BB5F1D"/>
    <w:rsid w:val="00BE4610"/>
    <w:rsid w:val="00C130E7"/>
    <w:rsid w:val="00C53E3D"/>
    <w:rsid w:val="00C54BDD"/>
    <w:rsid w:val="00C62E9B"/>
    <w:rsid w:val="00C63AE8"/>
    <w:rsid w:val="00C90EBB"/>
    <w:rsid w:val="00CA17F8"/>
    <w:rsid w:val="00CC0BCE"/>
    <w:rsid w:val="00CE0BDC"/>
    <w:rsid w:val="00D31D50"/>
    <w:rsid w:val="00D3644F"/>
    <w:rsid w:val="00D666B5"/>
    <w:rsid w:val="00D71CD4"/>
    <w:rsid w:val="00DA245E"/>
    <w:rsid w:val="00DC7532"/>
    <w:rsid w:val="00DE0296"/>
    <w:rsid w:val="00DF7845"/>
    <w:rsid w:val="00E20441"/>
    <w:rsid w:val="00E40C67"/>
    <w:rsid w:val="00E87802"/>
    <w:rsid w:val="00EB0CE3"/>
    <w:rsid w:val="00EC6D4A"/>
    <w:rsid w:val="00EF1D22"/>
    <w:rsid w:val="00F17364"/>
    <w:rsid w:val="00F232F1"/>
    <w:rsid w:val="00F43717"/>
    <w:rsid w:val="00F470C1"/>
    <w:rsid w:val="00F546AA"/>
    <w:rsid w:val="00F54CE8"/>
    <w:rsid w:val="00F67AB8"/>
    <w:rsid w:val="00F71C66"/>
    <w:rsid w:val="00F80395"/>
    <w:rsid w:val="00F92FB3"/>
    <w:rsid w:val="00FA1BE7"/>
    <w:rsid w:val="00FC6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  <o:rules v:ext="edit">
        <o:r id="V:Rule1" type="arc" idref="#_x0000_s1058"/>
        <o:r id="V:Rule2" type="connector" idref="#_x0000_s1063"/>
        <o:r id="V:Rule3" type="connector" idref="#_x0000_s1062"/>
        <o:r id="V:Rule4" type="connector" idref="#_x0000_s1064"/>
      </o:rules>
    </o:shapelayout>
  </w:shapeDefaults>
  <w:decimalSymbol w:val="."/>
  <w:listSeparator w:val=","/>
  <w15:docId w15:val="{7D548672-FD6D-44D6-BBCA-CAC8FC450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15D6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F15D6"/>
    <w:rPr>
      <w:rFonts w:ascii="Tahoma" w:hAnsi="Tahoma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F15D6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F15D6"/>
    <w:rPr>
      <w:rFonts w:ascii="Tahoma" w:hAnsi="Tahoma"/>
      <w:sz w:val="18"/>
      <w:szCs w:val="18"/>
    </w:rPr>
  </w:style>
  <w:style w:type="paragraph" w:styleId="a7">
    <w:name w:val="List Paragraph"/>
    <w:basedOn w:val="a"/>
    <w:uiPriority w:val="34"/>
    <w:qFormat/>
    <w:rsid w:val="00B62A66"/>
    <w:pPr>
      <w:ind w:firstLineChars="200" w:firstLine="420"/>
    </w:pPr>
  </w:style>
  <w:style w:type="paragraph" w:styleId="a8">
    <w:name w:val="Balloon Text"/>
    <w:basedOn w:val="a"/>
    <w:link w:val="a9"/>
    <w:uiPriority w:val="99"/>
    <w:semiHidden/>
    <w:unhideWhenUsed/>
    <w:rsid w:val="00B62A66"/>
    <w:pPr>
      <w:spacing w:after="0"/>
    </w:pPr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B62A66"/>
    <w:rPr>
      <w:rFonts w:ascii="Tahoma" w:hAnsi="Tahoma"/>
      <w:sz w:val="18"/>
      <w:szCs w:val="18"/>
    </w:rPr>
  </w:style>
  <w:style w:type="paragraph" w:styleId="aa">
    <w:name w:val="Normal (Web)"/>
    <w:basedOn w:val="a"/>
    <w:uiPriority w:val="99"/>
    <w:semiHidden/>
    <w:unhideWhenUsed/>
    <w:rsid w:val="006773F2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00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9337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2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7689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52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14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9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image" Target="media/image6.wmf"/><Relationship Id="rId26" Type="http://schemas.openxmlformats.org/officeDocument/2006/relationships/oleObject" Target="embeddings/oleObject11.bin"/><Relationship Id="rId39" Type="http://schemas.openxmlformats.org/officeDocument/2006/relationships/oleObject" Target="embeddings/oleObject18.bin"/><Relationship Id="rId21" Type="http://schemas.openxmlformats.org/officeDocument/2006/relationships/image" Target="media/image7.wmf"/><Relationship Id="rId34" Type="http://schemas.openxmlformats.org/officeDocument/2006/relationships/image" Target="media/image13.wmf"/><Relationship Id="rId42" Type="http://schemas.openxmlformats.org/officeDocument/2006/relationships/image" Target="media/image17.wmf"/><Relationship Id="rId47" Type="http://schemas.openxmlformats.org/officeDocument/2006/relationships/oleObject" Target="embeddings/oleObject22.bin"/><Relationship Id="rId50" Type="http://schemas.openxmlformats.org/officeDocument/2006/relationships/image" Target="media/image21.wmf"/><Relationship Id="rId55" Type="http://schemas.openxmlformats.org/officeDocument/2006/relationships/oleObject" Target="embeddings/oleObject26.bin"/><Relationship Id="rId63" Type="http://schemas.openxmlformats.org/officeDocument/2006/relationships/oleObject" Target="embeddings/oleObject30.bin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image" Target="media/image5.wmf"/><Relationship Id="rId20" Type="http://schemas.openxmlformats.org/officeDocument/2006/relationships/oleObject" Target="embeddings/oleObject8.bin"/><Relationship Id="rId29" Type="http://schemas.openxmlformats.org/officeDocument/2006/relationships/oleObject" Target="embeddings/oleObject13.bin"/><Relationship Id="rId41" Type="http://schemas.openxmlformats.org/officeDocument/2006/relationships/oleObject" Target="embeddings/oleObject19.bin"/><Relationship Id="rId54" Type="http://schemas.openxmlformats.org/officeDocument/2006/relationships/image" Target="media/image23.wmf"/><Relationship Id="rId62" Type="http://schemas.openxmlformats.org/officeDocument/2006/relationships/image" Target="media/image27.w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24" Type="http://schemas.openxmlformats.org/officeDocument/2006/relationships/oleObject" Target="embeddings/oleObject10.bin"/><Relationship Id="rId32" Type="http://schemas.openxmlformats.org/officeDocument/2006/relationships/image" Target="media/image12.wmf"/><Relationship Id="rId37" Type="http://schemas.openxmlformats.org/officeDocument/2006/relationships/oleObject" Target="embeddings/oleObject17.bin"/><Relationship Id="rId40" Type="http://schemas.openxmlformats.org/officeDocument/2006/relationships/image" Target="media/image16.wmf"/><Relationship Id="rId45" Type="http://schemas.openxmlformats.org/officeDocument/2006/relationships/oleObject" Target="embeddings/oleObject21.bin"/><Relationship Id="rId53" Type="http://schemas.openxmlformats.org/officeDocument/2006/relationships/oleObject" Target="embeddings/oleObject25.bin"/><Relationship Id="rId58" Type="http://schemas.openxmlformats.org/officeDocument/2006/relationships/image" Target="media/image25.wmf"/><Relationship Id="rId5" Type="http://schemas.openxmlformats.org/officeDocument/2006/relationships/footnotes" Target="footnotes.xml"/><Relationship Id="rId15" Type="http://schemas.openxmlformats.org/officeDocument/2006/relationships/oleObject" Target="embeddings/oleObject5.bin"/><Relationship Id="rId23" Type="http://schemas.openxmlformats.org/officeDocument/2006/relationships/image" Target="media/image8.wmf"/><Relationship Id="rId28" Type="http://schemas.openxmlformats.org/officeDocument/2006/relationships/image" Target="media/image10.wmf"/><Relationship Id="rId36" Type="http://schemas.openxmlformats.org/officeDocument/2006/relationships/image" Target="media/image14.wmf"/><Relationship Id="rId49" Type="http://schemas.openxmlformats.org/officeDocument/2006/relationships/oleObject" Target="embeddings/oleObject23.bin"/><Relationship Id="rId57" Type="http://schemas.openxmlformats.org/officeDocument/2006/relationships/oleObject" Target="embeddings/oleObject27.bin"/><Relationship Id="rId61" Type="http://schemas.openxmlformats.org/officeDocument/2006/relationships/oleObject" Target="embeddings/oleObject29.bin"/><Relationship Id="rId10" Type="http://schemas.openxmlformats.org/officeDocument/2006/relationships/oleObject" Target="embeddings/oleObject2.bin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4.bin"/><Relationship Id="rId44" Type="http://schemas.openxmlformats.org/officeDocument/2006/relationships/image" Target="media/image18.wmf"/><Relationship Id="rId52" Type="http://schemas.openxmlformats.org/officeDocument/2006/relationships/image" Target="media/image22.wmf"/><Relationship Id="rId60" Type="http://schemas.openxmlformats.org/officeDocument/2006/relationships/image" Target="media/image26.wmf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9.bin"/><Relationship Id="rId27" Type="http://schemas.openxmlformats.org/officeDocument/2006/relationships/oleObject" Target="embeddings/oleObject12.bin"/><Relationship Id="rId30" Type="http://schemas.openxmlformats.org/officeDocument/2006/relationships/image" Target="media/image11.wmf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image" Target="media/image20.wmf"/><Relationship Id="rId56" Type="http://schemas.openxmlformats.org/officeDocument/2006/relationships/image" Target="media/image24.wmf"/><Relationship Id="rId64" Type="http://schemas.openxmlformats.org/officeDocument/2006/relationships/fontTable" Target="fontTable.xml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4.bin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6.bin"/><Relationship Id="rId25" Type="http://schemas.openxmlformats.org/officeDocument/2006/relationships/image" Target="media/image9.wmf"/><Relationship Id="rId33" Type="http://schemas.openxmlformats.org/officeDocument/2006/relationships/oleObject" Target="embeddings/oleObject15.bin"/><Relationship Id="rId38" Type="http://schemas.openxmlformats.org/officeDocument/2006/relationships/image" Target="media/image15.wmf"/><Relationship Id="rId46" Type="http://schemas.openxmlformats.org/officeDocument/2006/relationships/image" Target="media/image19.wmf"/><Relationship Id="rId59" Type="http://schemas.openxmlformats.org/officeDocument/2006/relationships/oleObject" Target="embeddings/oleObject28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762A37-BC74-4D8A-98AF-DA336844D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3957</TotalTime>
  <Pages>1</Pages>
  <Words>562</Words>
  <Characters>3204</Characters>
  <Application>Microsoft Office Word</Application>
  <DocSecurity>0</DocSecurity>
  <Lines>26</Lines>
  <Paragraphs>7</Paragraphs>
  <ScaleCrop>false</ScaleCrop>
  <Company/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xbany</cp:lastModifiedBy>
  <cp:revision>109</cp:revision>
  <dcterms:created xsi:type="dcterms:W3CDTF">2008-09-11T17:20:00Z</dcterms:created>
  <dcterms:modified xsi:type="dcterms:W3CDTF">2020-11-23T01:59:00Z</dcterms:modified>
</cp:coreProperties>
</file>