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4A" w:rsidRDefault="00A057D2">
      <w:pPr>
        <w:ind w:firstLineChars="640" w:firstLine="179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妇产</w:t>
      </w:r>
      <w:bookmarkStart w:id="0" w:name="_GoBack"/>
      <w:bookmarkEnd w:id="0"/>
      <w:r w:rsidR="006A64F0">
        <w:rPr>
          <w:rFonts w:hint="eastAsia"/>
          <w:b/>
          <w:sz w:val="28"/>
          <w:szCs w:val="28"/>
        </w:rPr>
        <w:t>科诊疗查体技能课后思考题</w:t>
      </w:r>
      <w:r w:rsidR="00A65EC6">
        <w:rPr>
          <w:rFonts w:hint="eastAsia"/>
          <w:b/>
          <w:sz w:val="28"/>
          <w:szCs w:val="28"/>
        </w:rPr>
        <w:t xml:space="preserve"> </w:t>
      </w:r>
    </w:p>
    <w:p w:rsidR="00E25973" w:rsidRDefault="006A64F0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1</w:t>
      </w:r>
      <w:r w:rsidR="00422BEF" w:rsidRPr="00A65EC6">
        <w:rPr>
          <w:rFonts w:hint="eastAsia"/>
          <w:b/>
          <w:szCs w:val="21"/>
        </w:rPr>
        <w:t>、给孕妇性髂棘间径测量时，哪项是正确的</w:t>
      </w:r>
      <w:r w:rsidR="00422BEF" w:rsidRPr="00A65EC6">
        <w:rPr>
          <w:rFonts w:hint="eastAsia"/>
          <w:b/>
          <w:szCs w:val="21"/>
        </w:rPr>
        <w:t xml:space="preserve"> </w:t>
      </w:r>
      <w:r w:rsidRPr="00A65EC6">
        <w:rPr>
          <w:rFonts w:hint="eastAsia"/>
          <w:b/>
          <w:szCs w:val="21"/>
        </w:rPr>
        <w:t xml:space="preserve"> 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A</w:t>
      </w:r>
      <w:r w:rsidR="004616DB">
        <w:rPr>
          <w:rFonts w:hint="eastAsia"/>
          <w:b/>
          <w:szCs w:val="21"/>
        </w:rPr>
        <w:t xml:space="preserve"> </w:t>
      </w:r>
      <w:r w:rsidR="004616DB" w:rsidRPr="00A65EC6">
        <w:rPr>
          <w:rFonts w:hint="eastAsia"/>
          <w:b/>
          <w:szCs w:val="21"/>
        </w:rPr>
        <w:t>测量两</w:t>
      </w:r>
      <w:proofErr w:type="gramStart"/>
      <w:r w:rsidR="004616DB" w:rsidRPr="00A65EC6">
        <w:rPr>
          <w:rFonts w:hint="eastAsia"/>
          <w:b/>
          <w:szCs w:val="21"/>
        </w:rPr>
        <w:t>髂棘</w:t>
      </w:r>
      <w:proofErr w:type="gramEnd"/>
      <w:r w:rsidR="004616DB" w:rsidRPr="00A65EC6">
        <w:rPr>
          <w:rFonts w:hint="eastAsia"/>
          <w:b/>
          <w:szCs w:val="21"/>
        </w:rPr>
        <w:t>内侧缘距离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B </w:t>
      </w:r>
      <w:r w:rsidRPr="00A65EC6">
        <w:rPr>
          <w:rFonts w:hint="eastAsia"/>
          <w:b/>
          <w:szCs w:val="21"/>
        </w:rPr>
        <w:t>测量两髂嵴外缘的距离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C </w:t>
      </w:r>
      <w:r w:rsidR="004616DB" w:rsidRPr="00A65EC6">
        <w:rPr>
          <w:rFonts w:hint="eastAsia"/>
          <w:b/>
          <w:szCs w:val="21"/>
        </w:rPr>
        <w:t>孕妇应取曲腿仰卧位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D </w:t>
      </w:r>
      <w:r w:rsidRPr="00A65EC6">
        <w:rPr>
          <w:rFonts w:hint="eastAsia"/>
          <w:b/>
          <w:szCs w:val="21"/>
        </w:rPr>
        <w:t>测量两髂前上棘外缘的距离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E </w:t>
      </w:r>
      <w:r w:rsidRPr="00A65EC6">
        <w:rPr>
          <w:rFonts w:hint="eastAsia"/>
          <w:b/>
          <w:szCs w:val="21"/>
        </w:rPr>
        <w:t>测量两髂前上棘内缘的距离</w:t>
      </w:r>
      <w:r w:rsidRPr="00A65EC6">
        <w:rPr>
          <w:rFonts w:hint="eastAsia"/>
          <w:b/>
          <w:szCs w:val="21"/>
        </w:rPr>
        <w:t xml:space="preserve"> </w:t>
      </w:r>
    </w:p>
    <w:p w:rsidR="00082D4A" w:rsidRPr="00A65EC6" w:rsidRDefault="00082D4A">
      <w:pPr>
        <w:rPr>
          <w:b/>
          <w:szCs w:val="21"/>
        </w:rPr>
      </w:pPr>
    </w:p>
    <w:p w:rsidR="00E25973" w:rsidRDefault="00A65EC6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2</w:t>
      </w:r>
      <w:r w:rsidRPr="00A65EC6">
        <w:rPr>
          <w:rFonts w:hint="eastAsia"/>
          <w:b/>
          <w:szCs w:val="21"/>
        </w:rPr>
        <w:t>、</w:t>
      </w:r>
      <w:r w:rsidR="00422BEF" w:rsidRPr="00A65EC6">
        <w:rPr>
          <w:rFonts w:hint="eastAsia"/>
          <w:b/>
          <w:szCs w:val="21"/>
        </w:rPr>
        <w:t>对孕妇行骶耻外径测量时，哪项是正确的</w:t>
      </w:r>
      <w:r w:rsidR="00422BEF" w:rsidRPr="00A65EC6">
        <w:rPr>
          <w:rFonts w:hint="eastAsia"/>
          <w:b/>
          <w:szCs w:val="21"/>
        </w:rPr>
        <w:t xml:space="preserve"> </w:t>
      </w:r>
    </w:p>
    <w:p w:rsidR="00082D4A" w:rsidRPr="00A65EC6" w:rsidRDefault="006A64F0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A </w:t>
      </w:r>
      <w:r w:rsidR="00422BEF" w:rsidRPr="00A65EC6">
        <w:rPr>
          <w:rFonts w:hint="eastAsia"/>
          <w:b/>
          <w:szCs w:val="21"/>
        </w:rPr>
        <w:t>孕妇应该右侧卧位</w:t>
      </w:r>
    </w:p>
    <w:p w:rsidR="00082D4A" w:rsidRPr="00A65EC6" w:rsidRDefault="006A64F0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B</w:t>
      </w:r>
      <w:r w:rsidR="004616DB">
        <w:rPr>
          <w:rFonts w:hint="eastAsia"/>
          <w:b/>
          <w:szCs w:val="21"/>
        </w:rPr>
        <w:t xml:space="preserve"> </w:t>
      </w:r>
      <w:r w:rsidR="004616DB" w:rsidRPr="00A65EC6">
        <w:rPr>
          <w:rFonts w:hint="eastAsia"/>
          <w:b/>
          <w:szCs w:val="21"/>
        </w:rPr>
        <w:t>选取米氏菱形窝上角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C</w:t>
      </w:r>
      <w:r w:rsidR="004616DB">
        <w:rPr>
          <w:rFonts w:hint="eastAsia"/>
          <w:b/>
          <w:szCs w:val="21"/>
        </w:rPr>
        <w:t xml:space="preserve"> </w:t>
      </w:r>
      <w:r w:rsidR="004616DB" w:rsidRPr="00A65EC6">
        <w:rPr>
          <w:rFonts w:hint="eastAsia"/>
          <w:b/>
          <w:szCs w:val="21"/>
        </w:rPr>
        <w:t>选取米氏菱形窝下角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D </w:t>
      </w:r>
      <w:r w:rsidR="004616DB" w:rsidRPr="00A65EC6">
        <w:rPr>
          <w:rFonts w:hint="eastAsia"/>
          <w:b/>
          <w:szCs w:val="21"/>
        </w:rPr>
        <w:t>测量第</w:t>
      </w:r>
      <w:r w:rsidR="004616DB" w:rsidRPr="00A65EC6">
        <w:rPr>
          <w:rFonts w:hint="eastAsia"/>
          <w:b/>
          <w:szCs w:val="21"/>
        </w:rPr>
        <w:t>5</w:t>
      </w:r>
      <w:r w:rsidR="004616DB" w:rsidRPr="00A65EC6">
        <w:rPr>
          <w:rFonts w:hint="eastAsia"/>
          <w:b/>
          <w:szCs w:val="21"/>
        </w:rPr>
        <w:t>腰椎棘突下</w:t>
      </w:r>
      <w:r w:rsidR="004616DB" w:rsidRPr="00A65EC6">
        <w:rPr>
          <w:rFonts w:hint="eastAsia"/>
          <w:b/>
          <w:szCs w:val="21"/>
        </w:rPr>
        <w:t>1cm</w:t>
      </w:r>
      <w:r w:rsidR="004616DB" w:rsidRPr="00A65EC6">
        <w:rPr>
          <w:rFonts w:hint="eastAsia"/>
          <w:b/>
          <w:szCs w:val="21"/>
        </w:rPr>
        <w:t>至耻骨联合下缘的距离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E </w:t>
      </w:r>
      <w:r w:rsidR="004616DB" w:rsidRPr="00A65EC6">
        <w:rPr>
          <w:rFonts w:hint="eastAsia"/>
          <w:b/>
          <w:szCs w:val="21"/>
        </w:rPr>
        <w:t>测量第</w:t>
      </w:r>
      <w:r w:rsidR="004616DB" w:rsidRPr="00A65EC6">
        <w:rPr>
          <w:rFonts w:hint="eastAsia"/>
          <w:b/>
          <w:szCs w:val="21"/>
        </w:rPr>
        <w:t>5</w:t>
      </w:r>
      <w:r w:rsidR="004616DB" w:rsidRPr="00A65EC6">
        <w:rPr>
          <w:rFonts w:hint="eastAsia"/>
          <w:b/>
          <w:szCs w:val="21"/>
        </w:rPr>
        <w:t>腰椎棘突下</w:t>
      </w:r>
      <w:r w:rsidR="004616DB" w:rsidRPr="00A65EC6">
        <w:rPr>
          <w:rFonts w:hint="eastAsia"/>
          <w:b/>
          <w:szCs w:val="21"/>
        </w:rPr>
        <w:t>1cm</w:t>
      </w:r>
      <w:r w:rsidR="004616DB" w:rsidRPr="00A65EC6">
        <w:rPr>
          <w:rFonts w:hint="eastAsia"/>
          <w:b/>
          <w:szCs w:val="21"/>
        </w:rPr>
        <w:t>至耻骨联合上缘的距离</w:t>
      </w:r>
    </w:p>
    <w:p w:rsidR="00082D4A" w:rsidRPr="00A65EC6" w:rsidRDefault="00082D4A">
      <w:pPr>
        <w:rPr>
          <w:b/>
          <w:szCs w:val="21"/>
        </w:rPr>
      </w:pPr>
    </w:p>
    <w:p w:rsidR="00082D4A" w:rsidRPr="00A65EC6" w:rsidRDefault="00A65EC6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3</w:t>
      </w:r>
      <w:r w:rsidRPr="00A65EC6">
        <w:rPr>
          <w:rFonts w:hint="eastAsia"/>
          <w:b/>
          <w:szCs w:val="21"/>
        </w:rPr>
        <w:t>、</w:t>
      </w:r>
      <w:r w:rsidR="00422BEF" w:rsidRPr="00A65EC6">
        <w:rPr>
          <w:rFonts w:hint="eastAsia"/>
          <w:b/>
          <w:szCs w:val="21"/>
        </w:rPr>
        <w:t>对孕妇进行腹部检查时应该</w:t>
      </w:r>
      <w:r w:rsidR="00422BEF" w:rsidRPr="00A65EC6">
        <w:rPr>
          <w:rFonts w:hint="eastAsia"/>
          <w:b/>
          <w:szCs w:val="21"/>
        </w:rPr>
        <w:t xml:space="preserve">  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A </w:t>
      </w:r>
      <w:r w:rsidRPr="00A65EC6">
        <w:rPr>
          <w:rFonts w:hint="eastAsia"/>
          <w:b/>
          <w:szCs w:val="21"/>
        </w:rPr>
        <w:t>检查者位于孕妇左侧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B</w:t>
      </w:r>
      <w:r w:rsidR="004616DB">
        <w:rPr>
          <w:rFonts w:hint="eastAsia"/>
          <w:b/>
          <w:szCs w:val="21"/>
        </w:rPr>
        <w:t xml:space="preserve"> </w:t>
      </w:r>
      <w:r w:rsidR="004616DB" w:rsidRPr="00A65EC6">
        <w:rPr>
          <w:rFonts w:hint="eastAsia"/>
          <w:b/>
          <w:szCs w:val="21"/>
        </w:rPr>
        <w:t>先听胎心，再进行四步触诊</w:t>
      </w:r>
    </w:p>
    <w:p w:rsidR="00082D4A" w:rsidRPr="00A65EC6" w:rsidRDefault="006A64F0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C</w:t>
      </w:r>
      <w:r w:rsidR="004616DB">
        <w:rPr>
          <w:rFonts w:hint="eastAsia"/>
          <w:b/>
          <w:szCs w:val="21"/>
        </w:rPr>
        <w:t xml:space="preserve"> </w:t>
      </w:r>
      <w:r w:rsidR="004616DB" w:rsidRPr="00A65EC6">
        <w:rPr>
          <w:rFonts w:hint="eastAsia"/>
          <w:b/>
          <w:szCs w:val="21"/>
        </w:rPr>
        <w:t>检查前无需排空膀胱</w:t>
      </w:r>
    </w:p>
    <w:p w:rsidR="00082D4A" w:rsidRPr="00A65EC6" w:rsidRDefault="006A64F0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D </w:t>
      </w:r>
      <w:r w:rsidR="00422BEF" w:rsidRPr="00A65EC6">
        <w:rPr>
          <w:rFonts w:hint="eastAsia"/>
          <w:b/>
          <w:szCs w:val="21"/>
        </w:rPr>
        <w:t>对前置胎盘孕妇禁止四步触诊，仅测量宫高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E </w:t>
      </w:r>
      <w:r w:rsidR="004616DB" w:rsidRPr="00A65EC6">
        <w:rPr>
          <w:rFonts w:hint="eastAsia"/>
          <w:b/>
          <w:szCs w:val="21"/>
        </w:rPr>
        <w:t>触诊中出现宫缩，应暂停检查</w:t>
      </w:r>
    </w:p>
    <w:p w:rsidR="00082D4A" w:rsidRPr="00A65EC6" w:rsidRDefault="00082D4A">
      <w:pPr>
        <w:rPr>
          <w:b/>
          <w:szCs w:val="21"/>
        </w:rPr>
      </w:pPr>
    </w:p>
    <w:p w:rsidR="00082D4A" w:rsidRPr="00A65EC6" w:rsidRDefault="00A65EC6">
      <w:pPr>
        <w:rPr>
          <w:b/>
          <w:szCs w:val="21"/>
        </w:rPr>
      </w:pPr>
      <w:r>
        <w:rPr>
          <w:rFonts w:hint="eastAsia"/>
          <w:b/>
          <w:szCs w:val="21"/>
        </w:rPr>
        <w:t>4</w:t>
      </w:r>
      <w:r w:rsidRPr="00A65EC6">
        <w:rPr>
          <w:rFonts w:hint="eastAsia"/>
          <w:b/>
          <w:szCs w:val="21"/>
        </w:rPr>
        <w:t>、</w:t>
      </w:r>
      <w:r w:rsidR="00422BEF" w:rsidRPr="00A65EC6">
        <w:rPr>
          <w:rFonts w:hint="eastAsia"/>
          <w:b/>
          <w:szCs w:val="21"/>
        </w:rPr>
        <w:t>王</w:t>
      </w:r>
      <w:r w:rsidR="00422BEF" w:rsidRPr="00A65EC6">
        <w:rPr>
          <w:rFonts w:hint="eastAsia"/>
          <w:b/>
          <w:szCs w:val="21"/>
        </w:rPr>
        <w:t xml:space="preserve"> X</w:t>
      </w:r>
      <w:r w:rsidR="006A64F0" w:rsidRPr="00A65EC6">
        <w:rPr>
          <w:rFonts w:hint="eastAsia"/>
          <w:b/>
          <w:szCs w:val="21"/>
        </w:rPr>
        <w:t>，</w:t>
      </w:r>
      <w:r w:rsidR="00422BEF" w:rsidRPr="00A65EC6">
        <w:rPr>
          <w:rFonts w:hint="eastAsia"/>
          <w:b/>
          <w:szCs w:val="21"/>
        </w:rPr>
        <w:t>女性</w:t>
      </w:r>
      <w:r w:rsidR="006A64F0" w:rsidRPr="00A65EC6">
        <w:rPr>
          <w:rFonts w:hint="eastAsia"/>
          <w:b/>
          <w:szCs w:val="21"/>
        </w:rPr>
        <w:t>，</w:t>
      </w:r>
      <w:r w:rsidR="00422BEF" w:rsidRPr="00A65EC6">
        <w:rPr>
          <w:rFonts w:hint="eastAsia"/>
          <w:b/>
          <w:szCs w:val="21"/>
        </w:rPr>
        <w:t>35</w:t>
      </w:r>
      <w:r w:rsidR="00422BEF" w:rsidRPr="00A65EC6">
        <w:rPr>
          <w:rFonts w:hint="eastAsia"/>
          <w:b/>
          <w:szCs w:val="21"/>
        </w:rPr>
        <w:t>岁已婚</w:t>
      </w:r>
      <w:r w:rsidR="006A64F0" w:rsidRPr="00A65EC6">
        <w:rPr>
          <w:rFonts w:hint="eastAsia"/>
          <w:b/>
          <w:szCs w:val="21"/>
        </w:rPr>
        <w:t>。</w:t>
      </w:r>
      <w:r w:rsidR="00422BEF" w:rsidRPr="00A65EC6">
        <w:rPr>
          <w:rFonts w:hint="eastAsia"/>
          <w:b/>
          <w:szCs w:val="21"/>
        </w:rPr>
        <w:t>月经周期紊乱</w:t>
      </w:r>
      <w:r w:rsidR="006A64F0" w:rsidRPr="00A65EC6">
        <w:rPr>
          <w:rFonts w:hint="eastAsia"/>
          <w:b/>
          <w:szCs w:val="21"/>
        </w:rPr>
        <w:t>，</w:t>
      </w:r>
      <w:r w:rsidR="00422BEF" w:rsidRPr="00A65EC6">
        <w:rPr>
          <w:rFonts w:hint="eastAsia"/>
          <w:b/>
          <w:szCs w:val="21"/>
        </w:rPr>
        <w:t>频发或稀发，现停经</w:t>
      </w:r>
      <w:r w:rsidR="00422BEF" w:rsidRPr="00A65EC6">
        <w:rPr>
          <w:rFonts w:hint="eastAsia"/>
          <w:b/>
          <w:szCs w:val="21"/>
        </w:rPr>
        <w:t>49</w:t>
      </w:r>
      <w:r w:rsidR="00422BEF" w:rsidRPr="00A65EC6">
        <w:rPr>
          <w:rFonts w:hint="eastAsia"/>
          <w:b/>
          <w:szCs w:val="21"/>
        </w:rPr>
        <w:t>天，为排除早孕，应进行以下哪项检查</w:t>
      </w:r>
      <w:r w:rsidR="00422BEF" w:rsidRPr="00A65EC6">
        <w:rPr>
          <w:rFonts w:hint="eastAsia"/>
          <w:b/>
          <w:szCs w:val="21"/>
        </w:rPr>
        <w:t xml:space="preserve">  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A</w:t>
      </w:r>
      <w:r w:rsidR="00A65EC6">
        <w:rPr>
          <w:rFonts w:hint="eastAsia"/>
          <w:b/>
          <w:szCs w:val="21"/>
        </w:rPr>
        <w:t>.</w:t>
      </w:r>
      <w:r w:rsidRPr="00A65EC6">
        <w:rPr>
          <w:rFonts w:hint="eastAsia"/>
          <w:b/>
          <w:szCs w:val="21"/>
        </w:rPr>
        <w:t xml:space="preserve">  P 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B</w:t>
      </w:r>
      <w:r w:rsidR="00A65EC6">
        <w:rPr>
          <w:rFonts w:hint="eastAsia"/>
          <w:b/>
          <w:szCs w:val="21"/>
        </w:rPr>
        <w:t>.</w:t>
      </w:r>
      <w:r w:rsidRPr="00A65EC6">
        <w:rPr>
          <w:rFonts w:hint="eastAsia"/>
          <w:b/>
          <w:szCs w:val="21"/>
        </w:rPr>
        <w:t xml:space="preserve">  T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C</w:t>
      </w:r>
      <w:r w:rsidR="00A65EC6">
        <w:rPr>
          <w:rFonts w:hint="eastAsia"/>
          <w:b/>
          <w:szCs w:val="21"/>
        </w:rPr>
        <w:t>.</w:t>
      </w:r>
      <w:r w:rsidRPr="00A65EC6">
        <w:rPr>
          <w:rFonts w:hint="eastAsia"/>
          <w:b/>
          <w:szCs w:val="21"/>
        </w:rPr>
        <w:t xml:space="preserve">  E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D</w:t>
      </w:r>
      <w:r w:rsidR="00A65EC6">
        <w:rPr>
          <w:rFonts w:hint="eastAsia"/>
          <w:b/>
          <w:szCs w:val="21"/>
        </w:rPr>
        <w:t>.</w:t>
      </w:r>
      <w:r w:rsidRPr="00A65EC6">
        <w:rPr>
          <w:rFonts w:hint="eastAsia"/>
          <w:b/>
          <w:szCs w:val="21"/>
        </w:rPr>
        <w:t xml:space="preserve">  HCG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E</w:t>
      </w:r>
      <w:r w:rsidR="00A65EC6">
        <w:rPr>
          <w:rFonts w:hint="eastAsia"/>
          <w:b/>
          <w:szCs w:val="21"/>
        </w:rPr>
        <w:t>.</w:t>
      </w:r>
      <w:r w:rsidRPr="00A65EC6">
        <w:rPr>
          <w:rFonts w:hint="eastAsia"/>
          <w:b/>
          <w:szCs w:val="21"/>
        </w:rPr>
        <w:t xml:space="preserve">  PRL</w:t>
      </w:r>
    </w:p>
    <w:p w:rsidR="00082D4A" w:rsidRPr="00A65EC6" w:rsidRDefault="00082D4A">
      <w:pPr>
        <w:rPr>
          <w:b/>
          <w:szCs w:val="21"/>
        </w:rPr>
      </w:pPr>
    </w:p>
    <w:p w:rsidR="00082D4A" w:rsidRPr="00A65EC6" w:rsidRDefault="00A65EC6">
      <w:pPr>
        <w:rPr>
          <w:b/>
          <w:szCs w:val="21"/>
        </w:rPr>
      </w:pPr>
      <w:r>
        <w:rPr>
          <w:rFonts w:hint="eastAsia"/>
          <w:b/>
          <w:szCs w:val="21"/>
        </w:rPr>
        <w:t>5</w:t>
      </w:r>
      <w:r w:rsidR="00422BEF" w:rsidRPr="00A65EC6">
        <w:rPr>
          <w:rFonts w:hint="eastAsia"/>
          <w:b/>
          <w:szCs w:val="21"/>
        </w:rPr>
        <w:t>、</w:t>
      </w:r>
      <w:r w:rsidR="00422BEF" w:rsidRPr="00A65EC6">
        <w:rPr>
          <w:rFonts w:hint="eastAsia"/>
          <w:b/>
          <w:szCs w:val="21"/>
        </w:rPr>
        <w:t>29</w:t>
      </w:r>
      <w:r w:rsidR="00422BEF" w:rsidRPr="00A65EC6">
        <w:rPr>
          <w:rFonts w:hint="eastAsia"/>
          <w:b/>
          <w:szCs w:val="21"/>
        </w:rPr>
        <w:t>岁孕妇，</w:t>
      </w:r>
      <w:r w:rsidR="00422BEF" w:rsidRPr="00A65EC6">
        <w:rPr>
          <w:rFonts w:hint="eastAsia"/>
          <w:b/>
          <w:szCs w:val="21"/>
        </w:rPr>
        <w:t xml:space="preserve">G1P0  </w:t>
      </w:r>
      <w:r w:rsidR="00422BEF" w:rsidRPr="00A65EC6">
        <w:rPr>
          <w:rFonts w:hint="eastAsia"/>
          <w:b/>
          <w:szCs w:val="21"/>
        </w:rPr>
        <w:t>妊娠</w:t>
      </w:r>
      <w:r w:rsidR="00422BEF" w:rsidRPr="00A65EC6">
        <w:rPr>
          <w:rFonts w:hint="eastAsia"/>
          <w:b/>
          <w:szCs w:val="21"/>
        </w:rPr>
        <w:t>32</w:t>
      </w:r>
      <w:r w:rsidR="00422BEF" w:rsidRPr="00A65EC6">
        <w:rPr>
          <w:rFonts w:hint="eastAsia"/>
          <w:b/>
          <w:szCs w:val="21"/>
        </w:rPr>
        <w:t>周，定期产科门诊，在骨盆外测量的各径线测值中，哪项提示该孕妇不可经阴道分娩</w:t>
      </w:r>
      <w:r w:rsidR="006A64F0" w:rsidRPr="00A65EC6">
        <w:rPr>
          <w:rFonts w:hint="eastAsia"/>
          <w:b/>
          <w:szCs w:val="21"/>
        </w:rPr>
        <w:t xml:space="preserve"> 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 xml:space="preserve">A </w:t>
      </w:r>
      <w:r w:rsidRPr="00A65EC6">
        <w:rPr>
          <w:rFonts w:hint="eastAsia"/>
          <w:b/>
          <w:szCs w:val="21"/>
        </w:rPr>
        <w:t>出口后矢状径</w:t>
      </w:r>
      <w:r w:rsidRPr="00A65EC6">
        <w:rPr>
          <w:rFonts w:hint="eastAsia"/>
          <w:b/>
          <w:szCs w:val="21"/>
        </w:rPr>
        <w:t xml:space="preserve"> 8CM   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B</w:t>
      </w:r>
      <w:r w:rsidR="004616DB">
        <w:rPr>
          <w:rFonts w:hint="eastAsia"/>
          <w:b/>
          <w:szCs w:val="21"/>
        </w:rPr>
        <w:t xml:space="preserve"> </w:t>
      </w:r>
      <w:r w:rsidR="004616DB" w:rsidRPr="00A65EC6">
        <w:rPr>
          <w:rFonts w:hint="eastAsia"/>
          <w:b/>
          <w:szCs w:val="21"/>
        </w:rPr>
        <w:t>出口横</w:t>
      </w:r>
      <w:proofErr w:type="gramStart"/>
      <w:r w:rsidR="004616DB" w:rsidRPr="00A65EC6">
        <w:rPr>
          <w:rFonts w:hint="eastAsia"/>
          <w:b/>
          <w:szCs w:val="21"/>
        </w:rPr>
        <w:t>泾</w:t>
      </w:r>
      <w:proofErr w:type="gramEnd"/>
      <w:r w:rsidR="004616DB" w:rsidRPr="00A65EC6">
        <w:rPr>
          <w:rFonts w:hint="eastAsia"/>
          <w:b/>
          <w:szCs w:val="21"/>
        </w:rPr>
        <w:t>6CM</w:t>
      </w:r>
      <w:r w:rsidRPr="00A65EC6">
        <w:rPr>
          <w:rFonts w:hint="eastAsia"/>
          <w:b/>
          <w:szCs w:val="21"/>
        </w:rPr>
        <w:t xml:space="preserve"> 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C</w:t>
      </w:r>
      <w:r w:rsidR="004616DB">
        <w:rPr>
          <w:rFonts w:hint="eastAsia"/>
          <w:b/>
          <w:szCs w:val="21"/>
        </w:rPr>
        <w:t xml:space="preserve"> </w:t>
      </w:r>
      <w:r w:rsidR="004616DB" w:rsidRPr="00A65EC6">
        <w:rPr>
          <w:rFonts w:hint="eastAsia"/>
          <w:b/>
          <w:szCs w:val="21"/>
        </w:rPr>
        <w:t>出口横</w:t>
      </w:r>
      <w:proofErr w:type="gramStart"/>
      <w:r w:rsidR="004616DB" w:rsidRPr="00A65EC6">
        <w:rPr>
          <w:rFonts w:hint="eastAsia"/>
          <w:b/>
          <w:szCs w:val="21"/>
        </w:rPr>
        <w:t>泾</w:t>
      </w:r>
      <w:proofErr w:type="gramEnd"/>
      <w:r w:rsidR="004616DB" w:rsidRPr="00A65EC6">
        <w:rPr>
          <w:rFonts w:hint="eastAsia"/>
          <w:b/>
          <w:szCs w:val="21"/>
        </w:rPr>
        <w:t>7CM</w:t>
      </w:r>
    </w:p>
    <w:p w:rsidR="00082D4A" w:rsidRPr="00A65EC6" w:rsidRDefault="00422BEF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D</w:t>
      </w:r>
      <w:r w:rsidR="004616DB">
        <w:rPr>
          <w:rFonts w:hint="eastAsia"/>
          <w:b/>
          <w:szCs w:val="21"/>
        </w:rPr>
        <w:t xml:space="preserve"> </w:t>
      </w:r>
      <w:r w:rsidR="004616DB" w:rsidRPr="00A65EC6">
        <w:rPr>
          <w:rFonts w:hint="eastAsia"/>
          <w:b/>
          <w:szCs w:val="21"/>
        </w:rPr>
        <w:t>骶耻外径</w:t>
      </w:r>
      <w:r w:rsidR="004616DB" w:rsidRPr="00A65EC6">
        <w:rPr>
          <w:rFonts w:hint="eastAsia"/>
          <w:b/>
          <w:szCs w:val="21"/>
        </w:rPr>
        <w:t>18CM</w:t>
      </w:r>
    </w:p>
    <w:p w:rsidR="00082D4A" w:rsidRPr="00A65EC6" w:rsidRDefault="006A64F0">
      <w:pPr>
        <w:rPr>
          <w:b/>
          <w:szCs w:val="21"/>
        </w:rPr>
      </w:pPr>
      <w:r w:rsidRPr="00A65EC6">
        <w:rPr>
          <w:rFonts w:hint="eastAsia"/>
          <w:b/>
          <w:szCs w:val="21"/>
        </w:rPr>
        <w:t>E</w:t>
      </w:r>
      <w:r w:rsidR="004616DB">
        <w:rPr>
          <w:rFonts w:hint="eastAsia"/>
          <w:b/>
          <w:szCs w:val="21"/>
        </w:rPr>
        <w:t xml:space="preserve"> </w:t>
      </w:r>
      <w:r w:rsidR="004616DB" w:rsidRPr="00A65EC6">
        <w:rPr>
          <w:rFonts w:hint="eastAsia"/>
          <w:b/>
          <w:szCs w:val="21"/>
        </w:rPr>
        <w:t>髂棘间径</w:t>
      </w:r>
      <w:r w:rsidR="004616DB" w:rsidRPr="00A65EC6">
        <w:rPr>
          <w:rFonts w:hint="eastAsia"/>
          <w:b/>
          <w:szCs w:val="21"/>
        </w:rPr>
        <w:t>24CM</w:t>
      </w:r>
    </w:p>
    <w:p w:rsidR="00082D4A" w:rsidRDefault="00082D4A">
      <w:pPr>
        <w:rPr>
          <w:bCs/>
          <w:sz w:val="24"/>
          <w:szCs w:val="24"/>
        </w:rPr>
      </w:pPr>
    </w:p>
    <w:sectPr w:rsidR="0008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A2" w:rsidRDefault="008169A2" w:rsidP="00146230">
      <w:r>
        <w:separator/>
      </w:r>
    </w:p>
  </w:endnote>
  <w:endnote w:type="continuationSeparator" w:id="0">
    <w:p w:rsidR="008169A2" w:rsidRDefault="008169A2" w:rsidP="0014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A2" w:rsidRDefault="008169A2" w:rsidP="00146230">
      <w:r>
        <w:separator/>
      </w:r>
    </w:p>
  </w:footnote>
  <w:footnote w:type="continuationSeparator" w:id="0">
    <w:p w:rsidR="008169A2" w:rsidRDefault="008169A2" w:rsidP="0014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A685"/>
    <w:multiLevelType w:val="singleLevel"/>
    <w:tmpl w:val="6207A685"/>
    <w:lvl w:ilvl="0">
      <w:start w:val="1"/>
      <w:numFmt w:val="decimal"/>
      <w:suff w:val="nothing"/>
      <w:lvlText w:val="%1、"/>
      <w:lvlJc w:val="left"/>
    </w:lvl>
  </w:abstractNum>
  <w:abstractNum w:abstractNumId="1">
    <w:nsid w:val="66BD3FEF"/>
    <w:multiLevelType w:val="multilevel"/>
    <w:tmpl w:val="66BD3FEF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0AB"/>
    <w:rsid w:val="00082D4A"/>
    <w:rsid w:val="00113706"/>
    <w:rsid w:val="00115BA8"/>
    <w:rsid w:val="00123FC7"/>
    <w:rsid w:val="00146230"/>
    <w:rsid w:val="001F0F6C"/>
    <w:rsid w:val="00260929"/>
    <w:rsid w:val="00277E9F"/>
    <w:rsid w:val="003047A0"/>
    <w:rsid w:val="00422BEF"/>
    <w:rsid w:val="004616DB"/>
    <w:rsid w:val="004A2574"/>
    <w:rsid w:val="004A396F"/>
    <w:rsid w:val="00502CCF"/>
    <w:rsid w:val="005376B6"/>
    <w:rsid w:val="0056279B"/>
    <w:rsid w:val="00692F5F"/>
    <w:rsid w:val="006A64F0"/>
    <w:rsid w:val="006C6D8F"/>
    <w:rsid w:val="00721EE3"/>
    <w:rsid w:val="00722021"/>
    <w:rsid w:val="007359B1"/>
    <w:rsid w:val="007E38C7"/>
    <w:rsid w:val="008169A2"/>
    <w:rsid w:val="008C1963"/>
    <w:rsid w:val="0095666D"/>
    <w:rsid w:val="00994E80"/>
    <w:rsid w:val="00A057D2"/>
    <w:rsid w:val="00A65EC6"/>
    <w:rsid w:val="00C57FFC"/>
    <w:rsid w:val="00D3008A"/>
    <w:rsid w:val="00D730AB"/>
    <w:rsid w:val="00E25973"/>
    <w:rsid w:val="00E61FA9"/>
    <w:rsid w:val="00EC110F"/>
    <w:rsid w:val="00FD55DD"/>
    <w:rsid w:val="04003169"/>
    <w:rsid w:val="19F10DFB"/>
    <w:rsid w:val="6C9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余庆云</dc:creator>
  <cp:lastModifiedBy>Windows 用户</cp:lastModifiedBy>
  <cp:revision>15</cp:revision>
  <dcterms:created xsi:type="dcterms:W3CDTF">2020-05-21T07:21:00Z</dcterms:created>
  <dcterms:modified xsi:type="dcterms:W3CDTF">2021-03-04T10:28:00Z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