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D" w:rsidRDefault="0023317B">
      <w:r>
        <w:rPr>
          <w:rFonts w:hint="eastAsia"/>
        </w:rPr>
        <w:t>Comment：</w:t>
      </w:r>
    </w:p>
    <w:p w:rsidR="0023317B" w:rsidRDefault="00EB52B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请将讲稿写在word上，</w:t>
      </w:r>
      <w:r w:rsidR="0063130F">
        <w:rPr>
          <w:rFonts w:hint="eastAsia"/>
        </w:rPr>
        <w:t>建议先写好讲稿，到时候录制</w:t>
      </w:r>
      <w:r w:rsidR="00723CC3">
        <w:rPr>
          <w:rFonts w:hint="eastAsia"/>
        </w:rPr>
        <w:t>起来会更加高效。</w:t>
      </w:r>
    </w:p>
    <w:p w:rsidR="00EB52B7" w:rsidRDefault="00EE1697" w:rsidP="00EB52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PPT</w:t>
      </w:r>
      <w:r w:rsidR="0063130F">
        <w:rPr>
          <w:rFonts w:hint="eastAsia"/>
        </w:rPr>
        <w:t>上不要太多字，</w:t>
      </w:r>
      <w:r>
        <w:rPr>
          <w:rFonts w:hint="eastAsia"/>
        </w:rPr>
        <w:t>PPT上的字不要太小，32号为宜。</w:t>
      </w:r>
    </w:p>
    <w:p w:rsidR="0063130F" w:rsidRDefault="0063130F" w:rsidP="00EB52B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最后一页的结论不够具体，太泛泛而谈了，你不做这调查，也能发现我们学校很有意思啊</w:t>
      </w:r>
      <w:bookmarkStart w:id="0" w:name="_GoBack"/>
      <w:bookmarkEnd w:id="0"/>
      <w:r>
        <w:rPr>
          <w:rFonts w:hint="eastAsia"/>
        </w:rPr>
        <w:t>。</w:t>
      </w:r>
    </w:p>
    <w:p w:rsidR="00EB52B7" w:rsidRDefault="00EB52B7" w:rsidP="00723CC3">
      <w:pPr>
        <w:pStyle w:val="a3"/>
        <w:ind w:left="360" w:firstLineChars="0" w:firstLine="0"/>
      </w:pPr>
    </w:p>
    <w:sectPr w:rsidR="00EB52B7" w:rsidSect="00E33B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F0"/>
    <w:multiLevelType w:val="hybridMultilevel"/>
    <w:tmpl w:val="C8F05774"/>
    <w:lvl w:ilvl="0" w:tplc="DA8A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7B"/>
    <w:rsid w:val="0023317B"/>
    <w:rsid w:val="00322211"/>
    <w:rsid w:val="004A2BCF"/>
    <w:rsid w:val="0063130F"/>
    <w:rsid w:val="00723CC3"/>
    <w:rsid w:val="008C7665"/>
    <w:rsid w:val="008D20A5"/>
    <w:rsid w:val="00BF712D"/>
    <w:rsid w:val="00D86F3D"/>
    <w:rsid w:val="00E33BC5"/>
    <w:rsid w:val="00EB52B7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992BF"/>
  <w15:chartTrackingRefBased/>
  <w15:docId w15:val="{866C8998-FA04-7645-ACF4-A2C2FCC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Serlina Chen</dc:creator>
  <cp:keywords/>
  <dc:description/>
  <cp:lastModifiedBy>Serlina Chen</cp:lastModifiedBy>
  <cp:revision>3</cp:revision>
  <dcterms:created xsi:type="dcterms:W3CDTF">2018-05-19T02:09:00Z</dcterms:created>
  <dcterms:modified xsi:type="dcterms:W3CDTF">2018-05-19T02:11:00Z</dcterms:modified>
</cp:coreProperties>
</file>