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107" w:rsidRDefault="006C0107" w:rsidP="006C0107">
      <w:pPr>
        <w:jc w:val="center"/>
        <w:rPr>
          <w:rFonts w:hint="eastAsia"/>
        </w:rPr>
      </w:pPr>
      <w:r>
        <w:rPr>
          <w:rFonts w:hint="eastAsia"/>
        </w:rPr>
        <w:t>曼尼托巴大学交流心得</w:t>
      </w:r>
    </w:p>
    <w:p w:rsidR="00AF6C5F" w:rsidRDefault="00AF6C5F" w:rsidP="006C0107">
      <w:pPr>
        <w:ind w:firstLineChars="200" w:firstLine="420"/>
        <w:rPr>
          <w:rFonts w:hint="eastAsia"/>
        </w:rPr>
      </w:pPr>
      <w:r>
        <w:rPr>
          <w:rFonts w:hint="eastAsia"/>
        </w:rPr>
        <w:t>2018</w:t>
      </w:r>
      <w:r>
        <w:rPr>
          <w:rFonts w:hint="eastAsia"/>
        </w:rPr>
        <w:t>年</w:t>
      </w:r>
      <w:r>
        <w:rPr>
          <w:rFonts w:hint="eastAsia"/>
        </w:rPr>
        <w:t>9</w:t>
      </w:r>
      <w:r>
        <w:rPr>
          <w:rFonts w:hint="eastAsia"/>
        </w:rPr>
        <w:t>月</w:t>
      </w:r>
      <w:r>
        <w:rPr>
          <w:rFonts w:hint="eastAsia"/>
        </w:rPr>
        <w:t>24</w:t>
      </w:r>
      <w:r>
        <w:rPr>
          <w:rFonts w:hint="eastAsia"/>
        </w:rPr>
        <w:t>日至</w:t>
      </w:r>
      <w:r>
        <w:rPr>
          <w:rFonts w:hint="eastAsia"/>
        </w:rPr>
        <w:t>10</w:t>
      </w:r>
      <w:r>
        <w:rPr>
          <w:rFonts w:hint="eastAsia"/>
        </w:rPr>
        <w:t>月</w:t>
      </w:r>
      <w:r w:rsidR="00031B78">
        <w:rPr>
          <w:rFonts w:hint="eastAsia"/>
        </w:rPr>
        <w:t>7</w:t>
      </w:r>
      <w:r>
        <w:rPr>
          <w:rFonts w:hint="eastAsia"/>
        </w:rPr>
        <w:t>日，我有幸参与</w:t>
      </w:r>
      <w:r w:rsidR="006C0107">
        <w:rPr>
          <w:rFonts w:hint="eastAsia"/>
        </w:rPr>
        <w:t>学校第四期“中</w:t>
      </w:r>
      <w:r w:rsidR="006C0107">
        <w:rPr>
          <w:rFonts w:hint="eastAsia"/>
        </w:rPr>
        <w:t>-</w:t>
      </w:r>
      <w:r w:rsidR="006C0107">
        <w:rPr>
          <w:rFonts w:hint="eastAsia"/>
        </w:rPr>
        <w:t>加医学生校际交流”项目，</w:t>
      </w:r>
      <w:r w:rsidR="00164B84">
        <w:rPr>
          <w:rFonts w:hint="eastAsia"/>
        </w:rPr>
        <w:t>两周的学习，我不仅初步了解加拿大（甚至北美）医疗系统概况、见识了目前基础医学研究前沿，而且感受到了这个多民族国家独特的人文情怀。</w:t>
      </w:r>
    </w:p>
    <w:p w:rsidR="00106347" w:rsidRDefault="00106347" w:rsidP="00B600FB">
      <w:pPr>
        <w:ind w:firstLineChars="200" w:firstLine="420"/>
        <w:jc w:val="left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B26499B" wp14:editId="36E2B120">
            <wp:simplePos x="0" y="0"/>
            <wp:positionH relativeFrom="column">
              <wp:posOffset>28575</wp:posOffset>
            </wp:positionH>
            <wp:positionV relativeFrom="paragraph">
              <wp:posOffset>1252855</wp:posOffset>
            </wp:positionV>
            <wp:extent cx="5276850" cy="3429000"/>
            <wp:effectExtent l="0" t="0" r="0" b="0"/>
            <wp:wrapSquare wrapText="bothSides"/>
            <wp:docPr id="1" name="图片 1" descr="E:\Chow\加拿大\IMG_20180925_12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how\加拿大\IMG_20180925_1227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8F5">
        <w:rPr>
          <w:rFonts w:hint="eastAsia"/>
        </w:rPr>
        <w:t>9</w:t>
      </w:r>
      <w:r w:rsidR="00C418F5">
        <w:rPr>
          <w:rFonts w:hint="eastAsia"/>
        </w:rPr>
        <w:t>月</w:t>
      </w:r>
      <w:r w:rsidR="00C418F5">
        <w:rPr>
          <w:rFonts w:hint="eastAsia"/>
        </w:rPr>
        <w:t>23</w:t>
      </w:r>
      <w:r w:rsidR="00C418F5">
        <w:rPr>
          <w:rFonts w:hint="eastAsia"/>
        </w:rPr>
        <w:t>日</w:t>
      </w:r>
      <w:r w:rsidR="00C15F92">
        <w:rPr>
          <w:rFonts w:hint="eastAsia"/>
        </w:rPr>
        <w:t>，正值中秋佳节，</w:t>
      </w:r>
      <w:r w:rsidR="00C418F5">
        <w:rPr>
          <w:rFonts w:hint="eastAsia"/>
        </w:rPr>
        <w:t>早上十一点，一行人在广州白云机场集合，我们带着家人的</w:t>
      </w:r>
      <w:r w:rsidR="00C15F92">
        <w:rPr>
          <w:rFonts w:hint="eastAsia"/>
        </w:rPr>
        <w:t>嘱咐与期望踏上征程。</w:t>
      </w:r>
      <w:r w:rsidR="00C418F5">
        <w:rPr>
          <w:rFonts w:hint="eastAsia"/>
        </w:rPr>
        <w:t>跨越亚洲大陆、北冰洋，经历十多个小时的飞行，到达</w:t>
      </w:r>
      <w:r w:rsidR="007F2F14">
        <w:rPr>
          <w:rFonts w:hint="eastAsia"/>
        </w:rPr>
        <w:t>北美大陆中南部——</w:t>
      </w:r>
      <w:r w:rsidR="00C418F5">
        <w:rPr>
          <w:rFonts w:hint="eastAsia"/>
        </w:rPr>
        <w:t>温尼伯</w:t>
      </w:r>
      <w:r w:rsidR="00C15F92">
        <w:rPr>
          <w:rFonts w:hint="eastAsia"/>
        </w:rPr>
        <w:t>这个城市</w:t>
      </w:r>
      <w:r w:rsidR="007F2F14">
        <w:rPr>
          <w:rFonts w:hint="eastAsia"/>
        </w:rPr>
        <w:t>宁静而</w:t>
      </w:r>
      <w:r w:rsidR="00C15F92">
        <w:rPr>
          <w:rFonts w:hint="eastAsia"/>
        </w:rPr>
        <w:t>美丽</w:t>
      </w:r>
      <w:r w:rsidR="007F2F14">
        <w:rPr>
          <w:rFonts w:hint="eastAsia"/>
        </w:rPr>
        <w:t>的城市。温尼伯是美洲原住民的聚居地，</w:t>
      </w:r>
      <w:r w:rsidR="00AA748D">
        <w:rPr>
          <w:rFonts w:hint="eastAsia"/>
        </w:rPr>
        <w:t>他们拥有自己的信仰、文化和独特的生活方式；</w:t>
      </w:r>
      <w:bookmarkStart w:id="0" w:name="_GoBack"/>
      <w:bookmarkEnd w:id="0"/>
      <w:r w:rsidR="00AA748D">
        <w:rPr>
          <w:rFonts w:hint="eastAsia"/>
        </w:rPr>
        <w:t>温尼伯更是多民族聚集地，多种文化在此汇聚交流，而这个城市的人都很热情、善良。</w:t>
      </w:r>
      <w:r w:rsidR="00164B84">
        <w:rPr>
          <w:rFonts w:hint="eastAsia"/>
        </w:rPr>
        <w:t>无论是温尼伯的蓝天白云、落雪纷飞还是多民族的风土人情、人文情怀，都历历在目。</w:t>
      </w:r>
    </w:p>
    <w:p w:rsidR="00164B84" w:rsidRDefault="00106347" w:rsidP="00106347">
      <w:pPr>
        <w:jc w:val="center"/>
        <w:rPr>
          <w:rFonts w:hint="eastAsia"/>
        </w:rPr>
      </w:pPr>
      <w:r>
        <w:rPr>
          <w:rFonts w:hint="eastAsia"/>
        </w:rPr>
        <w:t>温尼伯的蓝天白云，宁静安详</w:t>
      </w:r>
    </w:p>
    <w:p w:rsidR="00282679" w:rsidRPr="00164B84" w:rsidRDefault="00282679" w:rsidP="00282679">
      <w:pPr>
        <w:jc w:val="left"/>
        <w:rPr>
          <w:rFonts w:hint="eastAsia"/>
        </w:rPr>
      </w:pPr>
    </w:p>
    <w:p w:rsidR="00164B84" w:rsidRDefault="00164B84" w:rsidP="00164B84">
      <w:pPr>
        <w:ind w:firstLineChars="200" w:firstLine="420"/>
        <w:rPr>
          <w:rFonts w:hint="eastAsia"/>
        </w:rPr>
      </w:pPr>
      <w:r>
        <w:rPr>
          <w:rFonts w:hint="eastAsia"/>
        </w:rPr>
        <w:t>此次交流安排是半天课堂学习，半天参观访问的形式。第一天上午，</w:t>
      </w:r>
      <w:r>
        <w:rPr>
          <w:rFonts w:hint="eastAsia"/>
        </w:rPr>
        <w:t xml:space="preserve">Dr. Thomas </w:t>
      </w:r>
      <w:proofErr w:type="spellStart"/>
      <w:r>
        <w:rPr>
          <w:rFonts w:hint="eastAsia"/>
        </w:rPr>
        <w:t>Klonisch</w:t>
      </w:r>
      <w:proofErr w:type="spellEnd"/>
      <w:r>
        <w:rPr>
          <w:rFonts w:hint="eastAsia"/>
        </w:rPr>
        <w:t>致欢迎词和</w:t>
      </w:r>
      <w:r>
        <w:rPr>
          <w:rFonts w:hint="eastAsia"/>
        </w:rPr>
        <w:t xml:space="preserve">Dr. </w:t>
      </w:r>
      <w:proofErr w:type="spellStart"/>
      <w:r>
        <w:rPr>
          <w:rFonts w:hint="eastAsia"/>
        </w:rPr>
        <w:t>Jiming</w:t>
      </w:r>
      <w:proofErr w:type="spellEnd"/>
      <w:r>
        <w:rPr>
          <w:rFonts w:hint="eastAsia"/>
        </w:rPr>
        <w:t xml:space="preserve"> Kong</w:t>
      </w:r>
      <w:r>
        <w:rPr>
          <w:rFonts w:hint="eastAsia"/>
        </w:rPr>
        <w:t>介绍本次项目安排后，我们在两位访学老师的带领下</w:t>
      </w:r>
      <w:r w:rsidR="00E256E7">
        <w:rPr>
          <w:rFonts w:hint="eastAsia"/>
        </w:rPr>
        <w:t>，参观周边景色。蓝天白云，宁静安详是温尼伯最好的写照。初秋的温尼伯微风飒飒，绿树成荫，小松鼠随处可见，它们或调皮地在居民房前的空地跳窜，或害羞地躲在草丛里微微探视。我们都觉得不能浪费如此好风光，便纷纷约定下午要去</w:t>
      </w:r>
      <w:r w:rsidR="00E256E7">
        <w:rPr>
          <w:rFonts w:hint="eastAsia"/>
        </w:rPr>
        <w:t>The Forks</w:t>
      </w:r>
      <w:r w:rsidR="00E256E7">
        <w:rPr>
          <w:rFonts w:hint="eastAsia"/>
        </w:rPr>
        <w:t>看看初秋的景色。</w:t>
      </w:r>
      <w:r w:rsidR="00E256E7">
        <w:rPr>
          <w:rFonts w:hint="eastAsia"/>
        </w:rPr>
        <w:t>The Forks</w:t>
      </w:r>
      <w:r w:rsidR="00E256E7">
        <w:rPr>
          <w:rFonts w:hint="eastAsia"/>
        </w:rPr>
        <w:t>是红河（</w:t>
      </w:r>
      <w:r w:rsidR="00E256E7">
        <w:rPr>
          <w:rFonts w:hint="eastAsia"/>
        </w:rPr>
        <w:t>Red River</w:t>
      </w:r>
      <w:r w:rsidR="00E256E7">
        <w:rPr>
          <w:rFonts w:hint="eastAsia"/>
        </w:rPr>
        <w:t>）与阿西尼博因河（</w:t>
      </w:r>
      <w:r w:rsidR="00E256E7">
        <w:rPr>
          <w:rFonts w:hint="eastAsia"/>
        </w:rPr>
        <w:t>Assiniboine River</w:t>
      </w:r>
      <w:r w:rsidR="00E256E7">
        <w:rPr>
          <w:rFonts w:hint="eastAsia"/>
        </w:rPr>
        <w:t>）交汇处</w:t>
      </w:r>
      <w:r w:rsidR="00673D50">
        <w:rPr>
          <w:rFonts w:hint="eastAsia"/>
        </w:rPr>
        <w:t>，历来是原住民的不同部落之间交易和聚会的场所。</w:t>
      </w:r>
      <w:r w:rsidR="00355F45">
        <w:rPr>
          <w:rFonts w:hint="eastAsia"/>
        </w:rPr>
        <w:t>这里是历史与现代的融合之地，既有历史遗迹又有现代艺术，几千年来，原住民都会在此处见面。在这里，可以看到“加拿大鹅”随处走动，孩子在戏耍，父母</w:t>
      </w:r>
      <w:r w:rsidR="00D52470">
        <w:rPr>
          <w:rFonts w:hint="eastAsia"/>
        </w:rPr>
        <w:t>在一旁小声叮嘱，一切都显得那么和谐静好。</w:t>
      </w:r>
    </w:p>
    <w:p w:rsidR="008F234C" w:rsidRDefault="00355F45" w:rsidP="008F234C">
      <w:pPr>
        <w:ind w:firstLineChars="200" w:firstLine="420"/>
        <w:rPr>
          <w:rFonts w:hint="eastAsia"/>
        </w:rPr>
      </w:pPr>
      <w:r>
        <w:rPr>
          <w:rFonts w:hint="eastAsia"/>
        </w:rPr>
        <w:t>两河交叉处矗立着加拿大人权博物馆（</w:t>
      </w:r>
      <w:r>
        <w:rPr>
          <w:rFonts w:hint="eastAsia"/>
        </w:rPr>
        <w:t>The Canadian Museum for Human Rights</w:t>
      </w:r>
      <w:r>
        <w:rPr>
          <w:rFonts w:hint="eastAsia"/>
        </w:rPr>
        <w:t>），这里的展览赞颂着人性美好的一面，也直面了困境与压迫时的希望与勇气。令我印象最深的一句话是：</w:t>
      </w:r>
      <w:r>
        <w:rPr>
          <w:rFonts w:hint="eastAsia"/>
        </w:rPr>
        <w:t>All human beings are born free and equal in dignity and rights.</w:t>
      </w:r>
      <w:r>
        <w:rPr>
          <w:rFonts w:hint="eastAsia"/>
        </w:rPr>
        <w:t>西方国家十分重视人权，倡导人生而平等，个人</w:t>
      </w:r>
      <w:r w:rsidR="00D52470">
        <w:rPr>
          <w:rFonts w:hint="eastAsia"/>
        </w:rPr>
        <w:t>也有很强的独立意识和自我维权意识。</w:t>
      </w:r>
    </w:p>
    <w:p w:rsidR="00106347" w:rsidRDefault="00106347" w:rsidP="00106347">
      <w:pPr>
        <w:rPr>
          <w:rFonts w:hint="eastAsia"/>
        </w:rPr>
      </w:pPr>
    </w:p>
    <w:p w:rsidR="00540CA2" w:rsidRPr="00E572C8" w:rsidRDefault="00540CA2" w:rsidP="001774C5">
      <w:pPr>
        <w:ind w:firstLineChars="200" w:firstLine="420"/>
        <w:jc w:val="center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28EE67D" wp14:editId="2F2D274C">
            <wp:simplePos x="0" y="0"/>
            <wp:positionH relativeFrom="column">
              <wp:posOffset>0</wp:posOffset>
            </wp:positionH>
            <wp:positionV relativeFrom="paragraph">
              <wp:posOffset>127000</wp:posOffset>
            </wp:positionV>
            <wp:extent cx="5276850" cy="3957320"/>
            <wp:effectExtent l="0" t="0" r="0" b="5080"/>
            <wp:wrapSquare wrapText="bothSides"/>
            <wp:docPr id="3" name="图片 3" descr="E:\Chow\加拿大\IMG_20180925_17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how\加拿大\IMG_20180925_1757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4C5">
        <w:rPr>
          <w:rFonts w:hint="eastAsia"/>
        </w:rPr>
        <w:t>The Forks</w:t>
      </w:r>
    </w:p>
    <w:p w:rsidR="004A41CA" w:rsidRPr="00E572C8" w:rsidRDefault="001774C5" w:rsidP="001774C5">
      <w:pPr>
        <w:jc w:val="center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62AB309" wp14:editId="1F232F9F">
            <wp:simplePos x="0" y="0"/>
            <wp:positionH relativeFrom="column">
              <wp:posOffset>-635</wp:posOffset>
            </wp:positionH>
            <wp:positionV relativeFrom="paragraph">
              <wp:posOffset>83820</wp:posOffset>
            </wp:positionV>
            <wp:extent cx="5274310" cy="3955415"/>
            <wp:effectExtent l="0" t="0" r="2540" b="6985"/>
            <wp:wrapSquare wrapText="bothSides"/>
            <wp:docPr id="4" name="图片 4" descr="E:\Chow\加拿大\微信图片_2018101810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how\加拿大\微信图片_201810181046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人权博物馆</w:t>
      </w:r>
    </w:p>
    <w:p w:rsidR="00AF6C5F" w:rsidRDefault="00AF6C5F">
      <w:pPr>
        <w:rPr>
          <w:rFonts w:hint="eastAsia"/>
        </w:rPr>
      </w:pPr>
    </w:p>
    <w:p w:rsidR="00164B84" w:rsidRDefault="001774C5" w:rsidP="00C40DF8">
      <w:pPr>
        <w:ind w:firstLineChars="200" w:firstLine="420"/>
        <w:jc w:val="left"/>
        <w:rPr>
          <w:rFonts w:hint="eastAsia"/>
        </w:rPr>
      </w:pPr>
      <w:r>
        <w:rPr>
          <w:rFonts w:hint="eastAsia"/>
        </w:rPr>
        <w:lastRenderedPageBreak/>
        <w:t>“因为见过世界的广阔，你就会知道自己的渺小。”</w:t>
      </w:r>
      <w:r w:rsidR="00E81CC0">
        <w:rPr>
          <w:rFonts w:hint="eastAsia"/>
        </w:rPr>
        <w:t>毕淑敏的这句话在随后的两周学习中得到很好的见证。</w:t>
      </w:r>
      <w:r w:rsidR="00D4705B">
        <w:rPr>
          <w:rFonts w:hint="eastAsia"/>
        </w:rPr>
        <w:t>我们先后参观了人体解剖和细胞科学系和</w:t>
      </w:r>
      <w:proofErr w:type="spellStart"/>
      <w:r w:rsidR="00D4705B">
        <w:rPr>
          <w:rFonts w:hint="eastAsia"/>
        </w:rPr>
        <w:t>Kleysen</w:t>
      </w:r>
      <w:proofErr w:type="spellEnd"/>
      <w:r w:rsidR="00D4705B">
        <w:rPr>
          <w:rFonts w:hint="eastAsia"/>
        </w:rPr>
        <w:t xml:space="preserve"> </w:t>
      </w:r>
      <w:r w:rsidR="00D4705B">
        <w:rPr>
          <w:rFonts w:hint="eastAsia"/>
        </w:rPr>
        <w:t>前沿医学研究所实验室，体验了</w:t>
      </w:r>
      <w:r w:rsidR="00D4705B">
        <w:rPr>
          <w:rFonts w:hint="eastAsia"/>
        </w:rPr>
        <w:t>UOM</w:t>
      </w:r>
      <w:r w:rsidR="00D4705B">
        <w:rPr>
          <w:rFonts w:hint="eastAsia"/>
        </w:rPr>
        <w:t>二年级医学生大班教学，与在职家庭医生、牙科医生、精神科医生进行课堂交流，还有幸</w:t>
      </w:r>
      <w:r w:rsidR="00E81CC0">
        <w:rPr>
          <w:rFonts w:hint="eastAsia"/>
        </w:rPr>
        <w:t>见到中</w:t>
      </w:r>
      <w:r w:rsidR="00E81CC0">
        <w:rPr>
          <w:rFonts w:hint="eastAsia"/>
        </w:rPr>
        <w:t>-</w:t>
      </w:r>
      <w:proofErr w:type="gramStart"/>
      <w:r w:rsidR="00E81CC0">
        <w:rPr>
          <w:rFonts w:hint="eastAsia"/>
        </w:rPr>
        <w:t>加友好</w:t>
      </w:r>
      <w:proofErr w:type="gramEnd"/>
      <w:r w:rsidR="00E81CC0">
        <w:rPr>
          <w:rFonts w:hint="eastAsia"/>
        </w:rPr>
        <w:t>关系协会主席（曼尼托巴省）</w:t>
      </w:r>
      <w:r w:rsidR="00E81CC0">
        <w:rPr>
          <w:rFonts w:hint="eastAsia"/>
        </w:rPr>
        <w:t xml:space="preserve">Dr. Fred </w:t>
      </w:r>
      <w:proofErr w:type="spellStart"/>
      <w:r w:rsidR="00E81CC0">
        <w:rPr>
          <w:rFonts w:hint="eastAsia"/>
        </w:rPr>
        <w:t>Drewe</w:t>
      </w:r>
      <w:proofErr w:type="spellEnd"/>
      <w:r w:rsidR="00E81CC0">
        <w:rPr>
          <w:rFonts w:hint="eastAsia"/>
        </w:rPr>
        <w:t>，他为我们介绍加拿大传统及其文化多样性，他的幽默风趣和平易近人</w:t>
      </w:r>
      <w:r w:rsidR="00C40DF8">
        <w:rPr>
          <w:rFonts w:hint="eastAsia"/>
        </w:rPr>
        <w:t>令我们心生敬佩。</w:t>
      </w:r>
      <w:r w:rsidR="00E81CC0">
        <w:rPr>
          <w:rFonts w:hint="eastAsia"/>
        </w:rPr>
        <w:t>此外，我们还</w:t>
      </w:r>
      <w:r w:rsidR="00D4705B">
        <w:rPr>
          <w:rFonts w:hint="eastAsia"/>
        </w:rPr>
        <w:t>聆听人体解剖和细胞科学系教授和研究生的科研汇报</w:t>
      </w:r>
      <w:r w:rsidR="00C40DF8">
        <w:rPr>
          <w:rFonts w:hint="eastAsia"/>
        </w:rPr>
        <w:t>，</w:t>
      </w:r>
      <w:r w:rsidR="00C40DF8">
        <w:rPr>
          <w:rFonts w:hint="eastAsia"/>
        </w:rPr>
        <w:t>UOM</w:t>
      </w:r>
      <w:r w:rsidR="00C40DF8">
        <w:rPr>
          <w:rFonts w:hint="eastAsia"/>
        </w:rPr>
        <w:t>研究生院副院长还为我们介绍如何申请</w:t>
      </w:r>
      <w:r w:rsidR="00C40DF8">
        <w:rPr>
          <w:rFonts w:hint="eastAsia"/>
        </w:rPr>
        <w:t>UOM</w:t>
      </w:r>
      <w:r w:rsidR="00C40DF8">
        <w:rPr>
          <w:rFonts w:hint="eastAsia"/>
        </w:rPr>
        <w:t>的研究生</w:t>
      </w:r>
      <w:r w:rsidR="00D4705B">
        <w:rPr>
          <w:rFonts w:hint="eastAsia"/>
        </w:rPr>
        <w:t>。</w:t>
      </w:r>
    </w:p>
    <w:p w:rsidR="00C40DF8" w:rsidRPr="00C40DF8" w:rsidRDefault="00C40DF8" w:rsidP="00C40DF8">
      <w:pPr>
        <w:ind w:firstLineChars="200" w:firstLine="420"/>
        <w:jc w:val="left"/>
        <w:rPr>
          <w:rFonts w:hint="eastAsia"/>
        </w:rPr>
      </w:pPr>
      <w:r>
        <w:rPr>
          <w:rFonts w:hint="eastAsia"/>
        </w:rPr>
        <w:t>UOM</w:t>
      </w:r>
      <w:r>
        <w:rPr>
          <w:rFonts w:hint="eastAsia"/>
        </w:rPr>
        <w:t>研究生院副院长为我们提供的一些</w:t>
      </w:r>
      <w:r>
        <w:rPr>
          <w:rFonts w:hint="eastAsia"/>
        </w:rPr>
        <w:t>VIP tips</w:t>
      </w:r>
      <w:r>
        <w:rPr>
          <w:rFonts w:hint="eastAsia"/>
        </w:rPr>
        <w:t>令我感触良多——</w:t>
      </w:r>
      <w:r>
        <w:rPr>
          <w:rFonts w:hint="eastAsia"/>
        </w:rPr>
        <w:t xml:space="preserve">V-Be Visionary; L-Be Industrious; P-Be Passionate. </w:t>
      </w:r>
      <w:r>
        <w:rPr>
          <w:rFonts w:hint="eastAsia"/>
        </w:rPr>
        <w:t>还有最后一句</w:t>
      </w:r>
      <w:r w:rsidR="000372E1">
        <w:rPr>
          <w:rFonts w:hint="eastAsia"/>
        </w:rPr>
        <w:t xml:space="preserve"> </w:t>
      </w:r>
      <w:proofErr w:type="gramStart"/>
      <w:r>
        <w:t>”</w:t>
      </w:r>
      <w:proofErr w:type="gramEnd"/>
      <w:r>
        <w:t>Take good care of mental and physical health, the base for your fighting.”</w:t>
      </w:r>
      <w:r>
        <w:rPr>
          <w:rFonts w:hint="eastAsia"/>
        </w:rPr>
        <w:t xml:space="preserve"> </w:t>
      </w:r>
      <w:r>
        <w:rPr>
          <w:rFonts w:hint="eastAsia"/>
        </w:rPr>
        <w:t>两周的短期交流，可以说是一场拓宽眼界的旅行，</w:t>
      </w:r>
      <w:r w:rsidR="000372E1">
        <w:rPr>
          <w:rFonts w:hint="eastAsia"/>
        </w:rPr>
        <w:t>知道世界上有</w:t>
      </w:r>
      <w:r w:rsidR="000372E1">
        <w:rPr>
          <w:rFonts w:hint="eastAsia"/>
        </w:rPr>
        <w:t>一个</w:t>
      </w:r>
      <w:r w:rsidR="000372E1">
        <w:rPr>
          <w:rFonts w:hint="eastAsia"/>
        </w:rPr>
        <w:t>如此美丽的城市，知道世界上有如此先进的科学研究，知道世界上有如此优秀的人。心生敬佩之心的同时也在反省与鼓励自己，愿自己能仰望星空，脚踏实地，从一名普通医学生成长为一名优秀的医生。</w:t>
      </w:r>
    </w:p>
    <w:p w:rsidR="00E256E7" w:rsidRPr="002147BA" w:rsidRDefault="00C40DF8">
      <w:r>
        <w:rPr>
          <w:noProof/>
        </w:rPr>
        <w:drawing>
          <wp:anchor distT="0" distB="0" distL="114300" distR="114300" simplePos="0" relativeHeight="251663360" behindDoc="0" locked="0" layoutInCell="1" allowOverlap="1" wp14:anchorId="2B04FAE5" wp14:editId="791A0006">
            <wp:simplePos x="0" y="0"/>
            <wp:positionH relativeFrom="column">
              <wp:posOffset>-7620</wp:posOffset>
            </wp:positionH>
            <wp:positionV relativeFrom="paragraph">
              <wp:posOffset>190500</wp:posOffset>
            </wp:positionV>
            <wp:extent cx="5274310" cy="3955415"/>
            <wp:effectExtent l="0" t="0" r="2540" b="6985"/>
            <wp:wrapSquare wrapText="bothSides"/>
            <wp:docPr id="5" name="图片 5" descr="E:\Chow\加拿大\IMG_20181004_11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how\加拿大\IMG_20181004_1103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56E7" w:rsidRPr="002147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icrosoft YaHei UI">
    <w:altName w:val="微软雅黑"/>
    <w:charset w:val="86"/>
    <w:family w:val="swiss"/>
    <w:pitch w:val="variable"/>
    <w:sig w:usb0="00000000" w:usb1="28C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F11"/>
    <w:rsid w:val="00026242"/>
    <w:rsid w:val="00027397"/>
    <w:rsid w:val="00031B78"/>
    <w:rsid w:val="000372E1"/>
    <w:rsid w:val="0004083A"/>
    <w:rsid w:val="00050624"/>
    <w:rsid w:val="00063A2E"/>
    <w:rsid w:val="000761AC"/>
    <w:rsid w:val="00076CE6"/>
    <w:rsid w:val="00106347"/>
    <w:rsid w:val="00164B84"/>
    <w:rsid w:val="0017383A"/>
    <w:rsid w:val="001774C5"/>
    <w:rsid w:val="001A22A0"/>
    <w:rsid w:val="001D3088"/>
    <w:rsid w:val="001D31F6"/>
    <w:rsid w:val="001D565C"/>
    <w:rsid w:val="002147BA"/>
    <w:rsid w:val="00230B10"/>
    <w:rsid w:val="00247DCA"/>
    <w:rsid w:val="002502C3"/>
    <w:rsid w:val="00266A84"/>
    <w:rsid w:val="00266C51"/>
    <w:rsid w:val="00282679"/>
    <w:rsid w:val="002A01C8"/>
    <w:rsid w:val="002A05DC"/>
    <w:rsid w:val="00312757"/>
    <w:rsid w:val="00325178"/>
    <w:rsid w:val="00341DE5"/>
    <w:rsid w:val="00344A83"/>
    <w:rsid w:val="00355F45"/>
    <w:rsid w:val="00362C38"/>
    <w:rsid w:val="003668FC"/>
    <w:rsid w:val="00371B46"/>
    <w:rsid w:val="003C387D"/>
    <w:rsid w:val="003D08C9"/>
    <w:rsid w:val="003E1188"/>
    <w:rsid w:val="00452BA1"/>
    <w:rsid w:val="0047262B"/>
    <w:rsid w:val="00476D0C"/>
    <w:rsid w:val="004A41CA"/>
    <w:rsid w:val="004A6410"/>
    <w:rsid w:val="004C62DE"/>
    <w:rsid w:val="004D322E"/>
    <w:rsid w:val="004E5319"/>
    <w:rsid w:val="00523AAE"/>
    <w:rsid w:val="00535E21"/>
    <w:rsid w:val="00540CA2"/>
    <w:rsid w:val="00591523"/>
    <w:rsid w:val="005E5B9A"/>
    <w:rsid w:val="005E5E25"/>
    <w:rsid w:val="00615B17"/>
    <w:rsid w:val="00673D50"/>
    <w:rsid w:val="006C0107"/>
    <w:rsid w:val="00704EA8"/>
    <w:rsid w:val="00776392"/>
    <w:rsid w:val="007844C7"/>
    <w:rsid w:val="007B1F11"/>
    <w:rsid w:val="007F2F14"/>
    <w:rsid w:val="007F6D6F"/>
    <w:rsid w:val="00827022"/>
    <w:rsid w:val="00872B38"/>
    <w:rsid w:val="008850F5"/>
    <w:rsid w:val="008A1CD2"/>
    <w:rsid w:val="008D2554"/>
    <w:rsid w:val="008E030A"/>
    <w:rsid w:val="008F234C"/>
    <w:rsid w:val="00900E17"/>
    <w:rsid w:val="00994120"/>
    <w:rsid w:val="009C0486"/>
    <w:rsid w:val="009C1392"/>
    <w:rsid w:val="009C6BD1"/>
    <w:rsid w:val="00A3578D"/>
    <w:rsid w:val="00A61E61"/>
    <w:rsid w:val="00AA748D"/>
    <w:rsid w:val="00AF6C5F"/>
    <w:rsid w:val="00B600FB"/>
    <w:rsid w:val="00B70F18"/>
    <w:rsid w:val="00B7148F"/>
    <w:rsid w:val="00B9732A"/>
    <w:rsid w:val="00BB5DDB"/>
    <w:rsid w:val="00BD0472"/>
    <w:rsid w:val="00BD6684"/>
    <w:rsid w:val="00C15F92"/>
    <w:rsid w:val="00C276FD"/>
    <w:rsid w:val="00C40DF8"/>
    <w:rsid w:val="00C418F5"/>
    <w:rsid w:val="00CD49AD"/>
    <w:rsid w:val="00CF3F60"/>
    <w:rsid w:val="00D16E3B"/>
    <w:rsid w:val="00D4705B"/>
    <w:rsid w:val="00D52470"/>
    <w:rsid w:val="00D72120"/>
    <w:rsid w:val="00DA311E"/>
    <w:rsid w:val="00DB2CCC"/>
    <w:rsid w:val="00DB5B19"/>
    <w:rsid w:val="00DB747D"/>
    <w:rsid w:val="00DD67EF"/>
    <w:rsid w:val="00E256E7"/>
    <w:rsid w:val="00E32473"/>
    <w:rsid w:val="00E572C8"/>
    <w:rsid w:val="00E81CC0"/>
    <w:rsid w:val="00E85BD6"/>
    <w:rsid w:val="00E9571F"/>
    <w:rsid w:val="00EA3E7F"/>
    <w:rsid w:val="00ED5B13"/>
    <w:rsid w:val="00EF0006"/>
    <w:rsid w:val="00F47A3C"/>
    <w:rsid w:val="00F6322A"/>
    <w:rsid w:val="00FA33F0"/>
    <w:rsid w:val="00FD2890"/>
    <w:rsid w:val="00FF1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Subtitle" w:qFormat="1"/>
    <w:lsdException w:name="Hyperlink" w:qFormat="1"/>
    <w:lsdException w:name="Strong" w:qFormat="1"/>
    <w:lsdException w:name="Emphasis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9732A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aliases w:val="标题样式一"/>
    <w:next w:val="a"/>
    <w:link w:val="1Char"/>
    <w:uiPriority w:val="9"/>
    <w:qFormat/>
    <w:rsid w:val="00A61E61"/>
    <w:pPr>
      <w:keepNext/>
      <w:keepLines/>
      <w:pBdr>
        <w:bottom w:val="single" w:sz="8" w:space="0" w:color="DEEAF6" w:themeColor="accent1" w:themeTint="33"/>
      </w:pBdr>
      <w:spacing w:after="200" w:line="300" w:lineRule="auto"/>
      <w:outlineLvl w:val="0"/>
    </w:pPr>
    <w:rPr>
      <w:rFonts w:asciiTheme="majorHAnsi" w:eastAsia="Microsoft YaHei UI" w:hAnsiTheme="majorHAnsi" w:cstheme="majorBidi"/>
      <w:color w:val="5B9BD5" w:themeColor="accent1"/>
      <w:sz w:val="36"/>
      <w:szCs w:val="36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rsid w:val="00B9732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脚 Char"/>
    <w:basedOn w:val="a0"/>
    <w:link w:val="a3"/>
    <w:rsid w:val="00B9732A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4">
    <w:name w:val="Hyperlink"/>
    <w:basedOn w:val="a0"/>
    <w:qFormat/>
    <w:rsid w:val="00B9732A"/>
    <w:rPr>
      <w:color w:val="0000FF"/>
      <w:u w:val="single"/>
    </w:rPr>
  </w:style>
  <w:style w:type="character" w:customStyle="1" w:styleId="1Char">
    <w:name w:val="标题 1 Char"/>
    <w:aliases w:val="标题样式一 Char"/>
    <w:basedOn w:val="a0"/>
    <w:link w:val="1"/>
    <w:uiPriority w:val="9"/>
    <w:rsid w:val="00A61E61"/>
    <w:rPr>
      <w:rFonts w:asciiTheme="majorHAnsi" w:eastAsia="Microsoft YaHei UI" w:hAnsiTheme="majorHAnsi" w:cstheme="majorBidi"/>
      <w:color w:val="5B9BD5" w:themeColor="accent1"/>
      <w:sz w:val="36"/>
      <w:szCs w:val="36"/>
      <w:lang w:eastAsia="ja-JP"/>
    </w:rPr>
  </w:style>
  <w:style w:type="paragraph" w:styleId="a5">
    <w:name w:val="Balloon Text"/>
    <w:basedOn w:val="a"/>
    <w:link w:val="Char0"/>
    <w:rsid w:val="00E572C8"/>
    <w:rPr>
      <w:sz w:val="18"/>
      <w:szCs w:val="18"/>
    </w:rPr>
  </w:style>
  <w:style w:type="character" w:customStyle="1" w:styleId="Char0">
    <w:name w:val="批注框文本 Char"/>
    <w:basedOn w:val="a0"/>
    <w:link w:val="a5"/>
    <w:rsid w:val="00E572C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Subtitle" w:qFormat="1"/>
    <w:lsdException w:name="Hyperlink" w:qFormat="1"/>
    <w:lsdException w:name="Strong" w:qFormat="1"/>
    <w:lsdException w:name="Emphasis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9732A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aliases w:val="标题样式一"/>
    <w:next w:val="a"/>
    <w:link w:val="1Char"/>
    <w:uiPriority w:val="9"/>
    <w:qFormat/>
    <w:rsid w:val="00A61E61"/>
    <w:pPr>
      <w:keepNext/>
      <w:keepLines/>
      <w:pBdr>
        <w:bottom w:val="single" w:sz="8" w:space="0" w:color="DEEAF6" w:themeColor="accent1" w:themeTint="33"/>
      </w:pBdr>
      <w:spacing w:after="200" w:line="300" w:lineRule="auto"/>
      <w:outlineLvl w:val="0"/>
    </w:pPr>
    <w:rPr>
      <w:rFonts w:asciiTheme="majorHAnsi" w:eastAsia="Microsoft YaHei UI" w:hAnsiTheme="majorHAnsi" w:cstheme="majorBidi"/>
      <w:color w:val="5B9BD5" w:themeColor="accent1"/>
      <w:sz w:val="36"/>
      <w:szCs w:val="36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rsid w:val="00B9732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脚 Char"/>
    <w:basedOn w:val="a0"/>
    <w:link w:val="a3"/>
    <w:rsid w:val="00B9732A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4">
    <w:name w:val="Hyperlink"/>
    <w:basedOn w:val="a0"/>
    <w:qFormat/>
    <w:rsid w:val="00B9732A"/>
    <w:rPr>
      <w:color w:val="0000FF"/>
      <w:u w:val="single"/>
    </w:rPr>
  </w:style>
  <w:style w:type="character" w:customStyle="1" w:styleId="1Char">
    <w:name w:val="标题 1 Char"/>
    <w:aliases w:val="标题样式一 Char"/>
    <w:basedOn w:val="a0"/>
    <w:link w:val="1"/>
    <w:uiPriority w:val="9"/>
    <w:rsid w:val="00A61E61"/>
    <w:rPr>
      <w:rFonts w:asciiTheme="majorHAnsi" w:eastAsia="Microsoft YaHei UI" w:hAnsiTheme="majorHAnsi" w:cstheme="majorBidi"/>
      <w:color w:val="5B9BD5" w:themeColor="accent1"/>
      <w:sz w:val="36"/>
      <w:szCs w:val="36"/>
      <w:lang w:eastAsia="ja-JP"/>
    </w:rPr>
  </w:style>
  <w:style w:type="paragraph" w:styleId="a5">
    <w:name w:val="Balloon Text"/>
    <w:basedOn w:val="a"/>
    <w:link w:val="Char0"/>
    <w:rsid w:val="00E572C8"/>
    <w:rPr>
      <w:sz w:val="18"/>
      <w:szCs w:val="18"/>
    </w:rPr>
  </w:style>
  <w:style w:type="character" w:customStyle="1" w:styleId="Char0">
    <w:name w:val="批注框文本 Char"/>
    <w:basedOn w:val="a0"/>
    <w:link w:val="a5"/>
    <w:rsid w:val="00E572C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988</TotalTime>
  <Pages>1</Pages>
  <Words>223</Words>
  <Characters>1275</Characters>
  <Application>Microsoft Office Word</Application>
  <DocSecurity>0</DocSecurity>
  <Lines>10</Lines>
  <Paragraphs>2</Paragraphs>
  <ScaleCrop>false</ScaleCrop>
  <Company>微软中国</Company>
  <LinksUpToDate>false</LinksUpToDate>
  <CharactersWithSpaces>1496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周嘉宜</dc:creator>
  <cp:keywords/>
  <dc:description/>
  <cp:lastModifiedBy>周嘉宜</cp:lastModifiedBy>
  <cp:revision>10</cp:revision>
  <dcterms:created xsi:type="dcterms:W3CDTF">2018-10-17T14:48:00Z</dcterms:created>
  <dcterms:modified xsi:type="dcterms:W3CDTF">2018-10-18T15:49:00Z</dcterms:modified>
</cp:coreProperties>
</file>